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0" w:line="360" w:lineRule="auto"/>
        <w:rPr>
          <w:rFonts w:hint="default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</w:rPr>
        <w:t>2</w:t>
      </w:r>
    </w:p>
    <w:p>
      <w:pPr>
        <w:widowControl w:val="0"/>
        <w:snapToGrid w:val="0"/>
        <w:ind w:right="28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运城市</w: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 w:bidi="ar"/>
        </w:rPr>
        <w:t>工业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科技计划</w:t>
      </w:r>
    </w:p>
    <w:p>
      <w:pPr>
        <w:widowControl w:val="0"/>
        <w:snapToGrid w:val="0"/>
        <w:ind w:right="28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 w:bidi="ar"/>
        </w:rPr>
        <w:t>建议书</w:t>
      </w:r>
    </w:p>
    <w:p>
      <w:pPr>
        <w:snapToGrid w:val="0"/>
        <w:ind w:firstLine="690" w:firstLineChars="200"/>
        <w:rPr>
          <w:rFonts w:ascii="宋体" w:cs="宋体"/>
          <w:b/>
          <w:bCs/>
          <w:spacing w:val="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hint="eastAsia"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建议人：       </w:t>
      </w:r>
      <w:r>
        <w:rPr>
          <w:rFonts w:ascii="仿宋_GB2312" w:eastAsia="仿宋_GB2312"/>
          <w:sz w:val="32"/>
        </w:rPr>
        <w:t xml:space="preserve"> </w:t>
      </w:r>
      <w:r>
        <w:rPr>
          <w:rFonts w:eastAsia="仿宋_GB2312"/>
          <w:sz w:val="32"/>
        </w:rPr>
        <w:t xml:space="preserve">      职称（职务）：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  <w:lang w:eastAsia="zh-CN"/>
        </w:rPr>
        <w:t>建议单位：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hint="default" w:ascii="仿宋_GB2312" w:eastAsia="仿宋_GB2312"/>
          <w:sz w:val="32"/>
        </w:rPr>
      </w:pPr>
      <w:r>
        <w:rPr>
          <w:rFonts w:eastAsia="仿宋_GB2312"/>
          <w:sz w:val="32"/>
        </w:rPr>
        <w:t xml:space="preserve">联系电话：            </w:t>
      </w:r>
      <w:r>
        <w:rPr>
          <w:rFonts w:hint="eastAsia" w:eastAsia="仿宋_GB2312"/>
          <w:sz w:val="32"/>
          <w:lang w:eastAsia="zh-CN"/>
        </w:rPr>
        <w:t>电子邮箱</w:t>
      </w:r>
      <w:r>
        <w:rPr>
          <w:rFonts w:hint="default" w:eastAsia="仿宋_GB2312"/>
          <w:sz w:val="32"/>
          <w:lang w:eastAsia="zh-CN"/>
        </w:rPr>
        <w:t>：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合作单位：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一、项目名称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二、所属领域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三、国内外现状与趋势（包括核心技术指标）</w:t>
      </w:r>
    </w:p>
    <w:p>
      <w:pPr>
        <w:widowControl w:val="0"/>
        <w:snapToGrid w:val="0"/>
        <w:spacing w:line="579" w:lineRule="exact"/>
        <w:ind w:right="28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四、研究意义、背景、基础与可行性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五、主要研究内容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六、关键理论、核心技术指标等研究目标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七、</w:t>
      </w:r>
      <w:r>
        <w:rPr>
          <w:rFonts w:hint="eastAsia" w:ascii="黑体" w:eastAsia="黑体"/>
          <w:sz w:val="32"/>
          <w:lang w:eastAsia="zh-CN"/>
        </w:rPr>
        <w:t>预计研发时间和</w:t>
      </w:r>
      <w:r>
        <w:rPr>
          <w:rFonts w:hint="eastAsia" w:ascii="黑体" w:eastAsia="黑体"/>
          <w:sz w:val="32"/>
        </w:rPr>
        <w:t>预期经济与社会效益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八、依托的平台</w:t>
      </w:r>
      <w:r>
        <w:rPr>
          <w:rFonts w:hint="eastAsia" w:ascii="黑体" w:eastAsia="黑体"/>
          <w:sz w:val="32"/>
          <w:lang w:eastAsia="zh-CN"/>
        </w:rPr>
        <w:t>、</w:t>
      </w:r>
      <w:r>
        <w:rPr>
          <w:rFonts w:hint="eastAsia" w:ascii="黑体" w:eastAsia="黑体"/>
          <w:sz w:val="32"/>
        </w:rPr>
        <w:t>团队情况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九、建议项目经费总预算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建议人：（签字）          建议单位：（公章） 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5120" w:firstLineChars="1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月   日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备注：（项目建议书言简意赅，</w:t>
      </w:r>
      <w:r>
        <w:rPr>
          <w:rFonts w:hint="eastAsia" w:ascii="仿宋_GB2312" w:hAnsi="仿宋_GB2312" w:eastAsia="仿宋_GB2312" w:cs="仿宋_GB2312"/>
          <w:sz w:val="32"/>
        </w:rPr>
        <w:t>3000</w:t>
      </w:r>
      <w:r>
        <w:rPr>
          <w:rFonts w:eastAsia="仿宋_GB2312"/>
          <w:sz w:val="32"/>
        </w:rPr>
        <w:t>字以内，可适当加入代表性图片）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5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5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5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5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F8091"/>
    <w:rsid w:val="57FF8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beforeLines="0" w:after="290" w:afterLines="0" w:line="376" w:lineRule="atLeast"/>
      <w:outlineLvl w:val="3"/>
    </w:pPr>
    <w:rPr>
      <w:rFonts w:ascii="Arial" w:hAnsi="Arial" w:eastAsia="黑体"/>
      <w:b/>
      <w:kern w:val="2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2024-01-08T17:14:00Z</dcterms:created>
  <dc:creator>baixin</dc:creator>
  <cp:lastModifiedBy>baixin</cp:lastModifiedBy>
  <dcterms:modified xsi:type="dcterms:W3CDTF">2024-01-08T17:14:38Z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