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instrText xml:space="preserve"> HYPERLINK "http://10.9.98.30:8089/uploadfiles/202204/07/2022040709343485902677.docx" \o "运城市人民防空办公室 2021年政府信息公开工作年度报告.docx" \t "http://10.9.98.30:8089/ecm/cms/document/_blank" </w:instrTex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fldChar w:fldCharType="separate"/>
      </w:r>
      <w:r>
        <w:rPr>
          <w:rFonts w:hint="default" w:ascii="宋体" w:hAnsi="宋体" w:eastAsia="宋体" w:cs="宋体"/>
          <w:sz w:val="44"/>
          <w:szCs w:val="44"/>
          <w:lang w:val="en-US" w:eastAsia="zh-CN"/>
        </w:rPr>
        <w:t>运城市人民防空办公室</w:t>
      </w:r>
      <w:r>
        <w:rPr>
          <w:rFonts w:hint="default" w:ascii="宋体" w:hAnsi="宋体" w:eastAsia="宋体" w:cs="宋体"/>
          <w:sz w:val="44"/>
          <w:szCs w:val="44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2022年政府信息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公开工作年度报告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　根据《中华人民共和国政府信息公开条例》和市政府《关于政府信息公开工作年度报告有关事项的通知》要求，现向社会公布本单位202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年度信息公开工作报告。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人防</w:t>
      </w:r>
      <w:r>
        <w:rPr>
          <w:rFonts w:hint="eastAsia" w:ascii="仿宋_GB2312" w:hAnsi="仿宋_GB2312" w:eastAsia="仿宋_GB2312" w:cs="仿宋_GB2312"/>
          <w:sz w:val="32"/>
          <w:szCs w:val="32"/>
        </w:rPr>
        <w:t>办202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政府信息公开工作由总体情况、主动公开政府信息情况、收到和处理政府信息公开申请情况、政府信息公开行政复议、行政诉讼情况、工作存在的主要问题及改进情况、其他需要报告的事项共六个部分组成。数据统计时间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根据《条例》的总体要求，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</w:rPr>
        <w:t>办结合工作实际，以公正便民、勤政廉政为基本要求，切实推行政府信息公开工作，不断规范公开内容，扩大公开范围，强化行政权力民主监督，推动行政权力公开透明运行，加快向服务型政府转变，促进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</w:rPr>
        <w:t>办各项事业全面协调稳定发展。为保证政府信息公开工作落到实处，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</w:rPr>
        <w:t>办着力加强组织领导，完善政府信息公开的各项制度，扩展政府信息公开内容，规范政府信息公开申请处理程序，不断丰富政府信息公开形式，配备了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名工作人员，在运城市政府门户网站开设了专栏，确保了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我办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政府信息公开工作有序有效推进，提高了工作透明度，树立了良好的政府形象。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/>
        <w:ind w:left="640" w:leftChars="0" w:right="0" w:firstLine="0" w:firstLineChars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640" w:leftChars="0" w:right="0" w:right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832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77"/>
        <w:gridCol w:w="1910"/>
        <w:gridCol w:w="1297"/>
        <w:gridCol w:w="19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gridSpan w:val="4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第二十条第（一）项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77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信息内容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本年制发件数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本年废止件数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现行有效件数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77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规章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77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规范性文件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gridSpan w:val="4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第二十条第（五）项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77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信息内容</w:t>
            </w:r>
          </w:p>
        </w:tc>
        <w:tc>
          <w:tcPr>
            <w:tcW w:w="5145" w:type="dxa"/>
            <w:gridSpan w:val="3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本年处理决定数量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77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行政许可</w:t>
            </w:r>
          </w:p>
        </w:tc>
        <w:tc>
          <w:tcPr>
            <w:tcW w:w="5145" w:type="dxa"/>
            <w:gridSpan w:val="3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gridSpan w:val="4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第二十条第（六）项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77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信息内容</w:t>
            </w:r>
          </w:p>
        </w:tc>
        <w:tc>
          <w:tcPr>
            <w:tcW w:w="5145" w:type="dxa"/>
            <w:gridSpan w:val="3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本年处理决定数量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77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行政处罚</w:t>
            </w:r>
          </w:p>
        </w:tc>
        <w:tc>
          <w:tcPr>
            <w:tcW w:w="5145" w:type="dxa"/>
            <w:gridSpan w:val="3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77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行政强制</w:t>
            </w:r>
          </w:p>
        </w:tc>
        <w:tc>
          <w:tcPr>
            <w:tcW w:w="5145" w:type="dxa"/>
            <w:gridSpan w:val="3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gridSpan w:val="4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第二十条第（八）项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77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信息内容</w:t>
            </w:r>
          </w:p>
        </w:tc>
        <w:tc>
          <w:tcPr>
            <w:tcW w:w="5145" w:type="dxa"/>
            <w:gridSpan w:val="3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本年收费金额（单位：万元）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77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行政事业性收费</w:t>
            </w:r>
          </w:p>
        </w:tc>
        <w:tc>
          <w:tcPr>
            <w:tcW w:w="5145" w:type="dxa"/>
            <w:gridSpan w:val="3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2737.40175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tbl>
      <w:tblPr>
        <w:tblStyle w:val="3"/>
        <w:tblW w:w="832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"/>
        <w:gridCol w:w="839"/>
        <w:gridCol w:w="2324"/>
        <w:gridCol w:w="705"/>
        <w:gridCol w:w="645"/>
        <w:gridCol w:w="675"/>
        <w:gridCol w:w="675"/>
        <w:gridCol w:w="662"/>
        <w:gridCol w:w="657"/>
        <w:gridCol w:w="6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59" w:type="dxa"/>
            <w:gridSpan w:val="3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4663" w:type="dxa"/>
            <w:gridSpan w:val="7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59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14" w:type="dxa"/>
            <w:gridSpan w:val="5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法人或其他组织总计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59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5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商业企业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科研机构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社会公益组织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法律服务机构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4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59" w:type="dxa"/>
            <w:gridSpan w:val="3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59" w:type="dxa"/>
            <w:gridSpan w:val="3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三、本年度办理结果</w:t>
            </w:r>
          </w:p>
        </w:tc>
        <w:tc>
          <w:tcPr>
            <w:tcW w:w="3163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（一）予以公开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496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63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496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39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（三）不予公开</w:t>
            </w:r>
          </w:p>
        </w:tc>
        <w:tc>
          <w:tcPr>
            <w:tcW w:w="23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1.属于国家秘密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1404" w:hRule="atLeast"/>
          <w:jc w:val="center"/>
        </w:trPr>
        <w:tc>
          <w:tcPr>
            <w:tcW w:w="496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39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2.其他法律行政法规禁止公开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496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39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3.危及“三安全一稳定”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496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39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4.保护第三方合法权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496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39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5.属于三类内部事务信息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496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39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6.属于四类过程性信息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496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39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7.属于行政执法案卷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1452" w:hRule="atLeast"/>
          <w:jc w:val="center"/>
        </w:trPr>
        <w:tc>
          <w:tcPr>
            <w:tcW w:w="496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39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8.属于行政查询事项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1602" w:hRule="atLeast"/>
          <w:jc w:val="center"/>
        </w:trPr>
        <w:tc>
          <w:tcPr>
            <w:tcW w:w="496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39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（四）无法提供</w:t>
            </w:r>
          </w:p>
        </w:tc>
        <w:tc>
          <w:tcPr>
            <w:tcW w:w="23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1.本机关不掌握相关政府信息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1468" w:hRule="atLeast"/>
          <w:jc w:val="center"/>
        </w:trPr>
        <w:tc>
          <w:tcPr>
            <w:tcW w:w="496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39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2.没有现成信息需要另行制作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496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39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3.补正后申请内容仍不明确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496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39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（五）不予处理</w:t>
            </w:r>
          </w:p>
        </w:tc>
        <w:tc>
          <w:tcPr>
            <w:tcW w:w="23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1.信访举报投诉类申请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496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39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2.重复申请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  <w:jc w:val="center"/>
        </w:trPr>
        <w:tc>
          <w:tcPr>
            <w:tcW w:w="496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39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3.要求提供公开出版物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96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39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4.无正当理由大量反复申请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96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39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5.要求行政机关确认或重新出具已获取信息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496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39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（六）其他处理</w:t>
            </w:r>
          </w:p>
        </w:tc>
        <w:tc>
          <w:tcPr>
            <w:tcW w:w="23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1.申请人无正当理由逾期不补正、行政机关不再处理其政府信息公开申请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496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39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2.申请人逾期未按收费通知要求缴纳费用、行政机关不再处理其政府信息公开申请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496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39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3.其他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96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63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（七）总计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3659" w:type="dxa"/>
            <w:gridSpan w:val="3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四、结转下年度继续办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tbl>
      <w:tblPr>
        <w:tblStyle w:val="3"/>
        <w:tblW w:w="832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495"/>
        <w:gridCol w:w="495"/>
        <w:gridCol w:w="495"/>
        <w:gridCol w:w="537"/>
        <w:gridCol w:w="453"/>
        <w:gridCol w:w="495"/>
        <w:gridCol w:w="495"/>
        <w:gridCol w:w="672"/>
        <w:gridCol w:w="672"/>
        <w:gridCol w:w="672"/>
        <w:gridCol w:w="672"/>
        <w:gridCol w:w="672"/>
        <w:gridCol w:w="495"/>
        <w:gridCol w:w="5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17" w:type="dxa"/>
            <w:gridSpan w:val="5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行政复议</w:t>
            </w:r>
          </w:p>
        </w:tc>
        <w:tc>
          <w:tcPr>
            <w:tcW w:w="5805" w:type="dxa"/>
            <w:gridSpan w:val="10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结果维持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结果纠正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其他结果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尚未审结</w:t>
            </w:r>
          </w:p>
        </w:tc>
        <w:tc>
          <w:tcPr>
            <w:tcW w:w="537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总计</w:t>
            </w:r>
          </w:p>
        </w:tc>
        <w:tc>
          <w:tcPr>
            <w:tcW w:w="2787" w:type="dxa"/>
            <w:gridSpan w:val="5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未经复议直接起诉</w:t>
            </w:r>
          </w:p>
        </w:tc>
        <w:tc>
          <w:tcPr>
            <w:tcW w:w="3018" w:type="dxa"/>
            <w:gridSpan w:val="5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95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95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95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37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结果维持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结果纠正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其他结果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计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持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果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尚未审结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在办党组的领导下，政务信息公开工作有了很大进步，重大决策和重要信息基本上能够公之于众。但是，从信息公开的方式、公开内容的质量等方面看，还有相当大的提高和改进空间。在下一步工作中，我们将对表对标、补齐短板、高质量完成政务公开各项工作。一是积极主动与上级部门沟通，吃透上级下发的相关文件精神；二是积极参加各类政务公开及政务新媒体相关培训，不断提升我办政务公开管理水平和业务技能；三是主动向政务公开排头兵学习请教，积极收集各科室和下属各单位最新工作动态、办事流程等相关信息，丰富信息公开内容；四是严格执行信息先审核后发布制度，对信息内容严格把关，保证信息公开内容的质量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暂无需要报告的其他事项。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                            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运城市人民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防空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                                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E27325"/>
    <w:multiLevelType w:val="singleLevel"/>
    <w:tmpl w:val="EDE27325"/>
    <w:lvl w:ilvl="0" w:tentative="0">
      <w:start w:val="2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xOWE0YTNiMThjMjRlNzdjYmNhMjhlOGM2YmRiZTIifQ=="/>
  </w:docVars>
  <w:rsids>
    <w:rsidRoot w:val="00000000"/>
    <w:rsid w:val="015754F6"/>
    <w:rsid w:val="0DF5231E"/>
    <w:rsid w:val="11341187"/>
    <w:rsid w:val="1192745C"/>
    <w:rsid w:val="18F8310A"/>
    <w:rsid w:val="1B0853D4"/>
    <w:rsid w:val="1B27206D"/>
    <w:rsid w:val="1CA218C3"/>
    <w:rsid w:val="29785E86"/>
    <w:rsid w:val="2DD438A6"/>
    <w:rsid w:val="4262727B"/>
    <w:rsid w:val="48C04CFB"/>
    <w:rsid w:val="4AC345E3"/>
    <w:rsid w:val="4DAE2282"/>
    <w:rsid w:val="500100D3"/>
    <w:rsid w:val="543C7A91"/>
    <w:rsid w:val="54445B02"/>
    <w:rsid w:val="5FD33E33"/>
    <w:rsid w:val="65D74073"/>
    <w:rsid w:val="7187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TML Definition"/>
    <w:basedOn w:val="4"/>
    <w:qFormat/>
    <w:uiPriority w:val="0"/>
  </w:style>
  <w:style w:type="character" w:styleId="7">
    <w:name w:val="HTML Acronym"/>
    <w:basedOn w:val="4"/>
    <w:qFormat/>
    <w:uiPriority w:val="0"/>
  </w:style>
  <w:style w:type="character" w:styleId="8">
    <w:name w:val="HTML Variable"/>
    <w:basedOn w:val="4"/>
    <w:qFormat/>
    <w:uiPriority w:val="0"/>
  </w:style>
  <w:style w:type="character" w:styleId="9">
    <w:name w:val="Hyperlink"/>
    <w:basedOn w:val="4"/>
    <w:qFormat/>
    <w:uiPriority w:val="0"/>
    <w:rPr>
      <w:color w:val="333333"/>
      <w:u w:val="none"/>
    </w:rPr>
  </w:style>
  <w:style w:type="character" w:styleId="10">
    <w:name w:val="HTML Code"/>
    <w:basedOn w:val="4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Cite"/>
    <w:basedOn w:val="4"/>
    <w:qFormat/>
    <w:uiPriority w:val="0"/>
  </w:style>
  <w:style w:type="character" w:styleId="12">
    <w:name w:val="HTML Keyboard"/>
    <w:basedOn w:val="4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3">
    <w:name w:val="HTML Sample"/>
    <w:basedOn w:val="4"/>
    <w:qFormat/>
    <w:uiPriority w:val="0"/>
    <w:rPr>
      <w:rFonts w:hint="default" w:ascii="Consolas" w:hAnsi="Consolas" w:eastAsia="Consolas" w:cs="Consolas"/>
    </w:rPr>
  </w:style>
  <w:style w:type="character" w:customStyle="1" w:styleId="14">
    <w:name w:val="badge12"/>
    <w:basedOn w:val="4"/>
    <w:qFormat/>
    <w:uiPriority w:val="0"/>
  </w:style>
  <w:style w:type="character" w:customStyle="1" w:styleId="15">
    <w:name w:val="hover20"/>
    <w:basedOn w:val="4"/>
    <w:qFormat/>
    <w:uiPriority w:val="0"/>
  </w:style>
  <w:style w:type="character" w:customStyle="1" w:styleId="16">
    <w:name w:val="hover21"/>
    <w:basedOn w:val="4"/>
    <w:qFormat/>
    <w:uiPriority w:val="0"/>
  </w:style>
  <w:style w:type="character" w:customStyle="1" w:styleId="17">
    <w:name w:val="hover22"/>
    <w:basedOn w:val="4"/>
    <w:qFormat/>
    <w:uiPriority w:val="0"/>
  </w:style>
  <w:style w:type="character" w:customStyle="1" w:styleId="18">
    <w:name w:val="hover23"/>
    <w:basedOn w:val="4"/>
    <w:qFormat/>
    <w:uiPriority w:val="0"/>
  </w:style>
  <w:style w:type="character" w:customStyle="1" w:styleId="19">
    <w:name w:val="hover24"/>
    <w:basedOn w:val="4"/>
    <w:qFormat/>
    <w:uiPriority w:val="0"/>
    <w:rPr>
      <w:b/>
      <w:bCs/>
      <w:color w:val="FFFFFF"/>
      <w:shd w:val="clear" w:fill="298BD4"/>
    </w:rPr>
  </w:style>
  <w:style w:type="character" w:customStyle="1" w:styleId="20">
    <w:name w:val="hover25"/>
    <w:basedOn w:val="4"/>
    <w:qFormat/>
    <w:uiPriority w:val="0"/>
    <w:rPr>
      <w:color w:val="FFFFFF"/>
      <w:u w:val="none"/>
      <w:shd w:val="clear" w:fill="298BD4"/>
    </w:rPr>
  </w:style>
  <w:style w:type="character" w:customStyle="1" w:styleId="21">
    <w:name w:val="hover26"/>
    <w:basedOn w:val="4"/>
    <w:qFormat/>
    <w:uiPriority w:val="0"/>
    <w:rPr>
      <w:color w:val="FFFFFF"/>
      <w:u w:val="none"/>
      <w:shd w:val="clear" w:fill="298BD4"/>
    </w:rPr>
  </w:style>
  <w:style w:type="character" w:customStyle="1" w:styleId="22">
    <w:name w:val="hover27"/>
    <w:basedOn w:val="4"/>
    <w:qFormat/>
    <w:uiPriority w:val="0"/>
    <w:rPr>
      <w:color w:val="FFFFFF"/>
      <w:u w:val="none"/>
      <w:shd w:val="clear" w:fill="298BD4"/>
    </w:rPr>
  </w:style>
  <w:style w:type="character" w:customStyle="1" w:styleId="23">
    <w:name w:val="badge-sea"/>
    <w:basedOn w:val="4"/>
    <w:qFormat/>
    <w:uiPriority w:val="0"/>
    <w:rPr>
      <w:shd w:val="clear" w:fill="72C02C"/>
    </w:rPr>
  </w:style>
  <w:style w:type="character" w:customStyle="1" w:styleId="24">
    <w:name w:val="hover28"/>
    <w:basedOn w:val="4"/>
    <w:qFormat/>
    <w:uiPriority w:val="0"/>
  </w:style>
  <w:style w:type="character" w:customStyle="1" w:styleId="25">
    <w:name w:val="layui-layer-tabnow"/>
    <w:basedOn w:val="4"/>
    <w:qFormat/>
    <w:uiPriority w:val="0"/>
    <w:rPr>
      <w:bdr w:val="single" w:color="CCCCCC" w:sz="6" w:space="0"/>
      <w:shd w:val="clear" w:fill="FFFFFF"/>
    </w:rPr>
  </w:style>
  <w:style w:type="character" w:customStyle="1" w:styleId="26">
    <w:name w:val="first-child"/>
    <w:basedOn w:val="4"/>
    <w:qFormat/>
    <w:uiPriority w:val="0"/>
  </w:style>
  <w:style w:type="character" w:customStyle="1" w:styleId="27">
    <w:name w:val="a"/>
    <w:basedOn w:val="4"/>
    <w:qFormat/>
    <w:uiPriority w:val="0"/>
  </w:style>
  <w:style w:type="character" w:customStyle="1" w:styleId="28">
    <w:name w:val="i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1697</Words>
  <Characters>1749</Characters>
  <Lines>0</Lines>
  <Paragraphs>0</Paragraphs>
  <TotalTime>0</TotalTime>
  <ScaleCrop>false</ScaleCrop>
  <LinksUpToDate>false</LinksUpToDate>
  <CharactersWithSpaces>1839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2022-01-29T01:36:00Z</dcterms:created>
  <dc:creator>Administrator</dc:creator>
  <cp:lastModifiedBy>甜</cp:lastModifiedBy>
  <cp:lastPrinted>2023-01-31T08:50:00Z</cp:lastPrinted>
  <dcterms:modified xsi:type="dcterms:W3CDTF">2023-02-01T11:09:34Z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DDF45B0624954962B37DA47F406CA508</vt:lpwstr>
  </property>
</Properties>
</file>