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运城市城市管理局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重大行政执法决定法制审核流程图</w:t>
      </w:r>
    </w:p>
    <w:p>
      <w:pPr>
        <w:jc w:val="center"/>
        <w:rPr>
          <w:sz w:val="21"/>
        </w:rPr>
      </w:pPr>
    </w:p>
    <w:p>
      <w:pPr>
        <w:jc w:val="center"/>
        <w:rPr>
          <w:sz w:val="21"/>
        </w:rPr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1011555</wp:posOffset>
                </wp:positionV>
                <wp:extent cx="438150" cy="2416810"/>
                <wp:effectExtent l="185420" t="0" r="21463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960000">
                          <a:off x="0" y="0"/>
                          <a:ext cx="438150" cy="2416810"/>
                        </a:xfrm>
                        <a:prstGeom prst="upArrow">
                          <a:avLst>
                            <a:gd name="adj1" fmla="val 43185"/>
                            <a:gd name="adj2" fmla="val 11969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审核意见书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8" type="#_x0000_t68" style="position:absolute;left:0pt;margin-left:79.65pt;margin-top:79.65pt;height:190.3pt;width:34.5pt;rotation:-1048576f;z-index:251670528;mso-width-relative:page;mso-height-relative:page;" filled="f" stroked="t" coordsize="21600,21600" o:gfxdata="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EUCbjYAAAA&#10;CwEAAA8AAAAAAAAAAQAgAAAAIgAAAGRycy9kb3ducmV2LnhtbFBLAQIUABQAAAAIAIdO4kD5X9hT&#10;HQIAABsEAAAOAAAAAAAAAAEAIAAAACcBAABkcnMvZTJvRG9jLnhtbFBLBQYAAAAABgAGAFkBAAC2&#10;BQAAAAA=&#10;" adj="4687,6136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审核意见书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1190625</wp:posOffset>
                </wp:positionV>
                <wp:extent cx="485775" cy="2234565"/>
                <wp:effectExtent l="6985" t="12065" r="21590" b="20320"/>
                <wp:wrapNone/>
                <wp:docPr id="10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34565"/>
                        </a:xfrm>
                        <a:prstGeom prst="upArrow">
                          <a:avLst>
                            <a:gd name="adj1" fmla="val 50000"/>
                            <a:gd name="adj2" fmla="val 115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r>
                              <w:t>法制审核结果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8" type="#_x0000_t68" style="position:absolute;left:0pt;margin-left:23.45pt;margin-top:93.75pt;height:175.95pt;width:38.25pt;z-index:251669504;mso-width-relative:page;mso-height-relative:page;" filled="f" stroked="t" coordsize="21600,21600" o:gfxdata="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PwqzXZAAAACgEAAA8AAAAAAAAA&#10;AQAgAAAAIgAAAGRycy9kb3ducmV2LnhtbFBLAQIUABQAAAAIAIdO4kDVUdayEAIAAA4EAAAOAAAA&#10;AAAAAAEAIAAAACgBAABkcnMvZTJvRG9jLnhtbFBLBQYAAAAABgAGAFkBAACqBQAAAAA=&#10;" adj="5400,5400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3424555</wp:posOffset>
                </wp:positionV>
                <wp:extent cx="1995170" cy="4399280"/>
                <wp:effectExtent l="4445" t="4445" r="19685" b="15875"/>
                <wp:wrapNone/>
                <wp:docPr id="8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39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（一）对事实清楚、证据确凿充分、定性准确、程序合法的，提出同意的意见；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（二）对违法行为不能成立的，提出不予批准的意见，或者建议办案机构撤销案件；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（三）对事实不清，证据不足的，建议补充调查，并将案件材料退回；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（四）对定性不准，适用法律不当的，提出修改意见；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（五）对程序违法的，提出纠正意见；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（六）对超出本机关管辖范围的，提出移送意见；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（七）对违法行为轻微，依法可以不予行政处罚的，提出不予处罚意见；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（八）对重大、复杂案件，建议本机关负责人集体研究决定；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（九）对违法行为涉嫌犯罪的，提出移送司法机关的建议；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16.35pt;margin-top:269.65pt;height:346.4pt;width:157.1pt;z-index:251668480;mso-width-relative:page;mso-height-relative:page;" filled="f" stroked="t" coordsize="21600,21600" arcsize="0.166666666666667" o:gfxdata="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VwYX2gAAAAsBAAAPAAAAAAAAAAEAIAAAACIAAABk&#10;cnMvZG93bnJldi54bWxQSwECFAAUAAAACACHTuJAZUxfkAQCAADgAwAADgAAAAAAAAABACAAAAAp&#10;AQAAZHJzL2Uyb0RvYy54bWxQSwUGAAAAAAYABgBZAQAAnw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（一）对事实清楚、证据确凿充分、定性准确、程序合法的，提出同意的意见；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（二）对违法行为不能成立的，提出不予批准的意见，或者建议办案机构撤销案件；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（三）对事实不清，证据不足的，建议补充调查，并将案件材料退回；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（四）对定性不准，适用法律不当的，提出修改意见；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（五）对程序违法的，提出纠正意见；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（六）对超出本机关管辖范围的，提出移送意见；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（七）对违法行为轻微，依法可以不予行政处罚的，提出不予处罚意见；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（八）对重大、复杂案件，建议本机关负责人集体研究决定；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（九）对违法行为涉嫌犯罪的，提出移送司法机关的建议；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4999355</wp:posOffset>
                </wp:positionV>
                <wp:extent cx="1784350" cy="1776730"/>
                <wp:effectExtent l="5080" t="20320" r="20320" b="31750"/>
                <wp:wrapNone/>
                <wp:docPr id="7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776730"/>
                        </a:xfrm>
                        <a:prstGeom prst="leftArrow">
                          <a:avLst>
                            <a:gd name="adj1" fmla="val 50000"/>
                            <a:gd name="adj2" fmla="val 2510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7个工作日，案情复杂的，经行政机关负责人批准，</w:t>
                            </w:r>
                            <w:r>
                              <w:rPr>
                                <w:rFonts w:hint="default" w:ascii="仿宋_GB2312" w:hAnsi="仿宋_GB2312" w:eastAsia="仿宋_GB2312" w:cs="仿宋_GB2312"/>
                                <w:sz w:val="18"/>
                                <w:szCs w:val="18"/>
                              </w:rPr>
                              <w:t>可延长5个工作日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6" type="#_x0000_t66" style="position:absolute;left:0pt;margin-left:174.55pt;margin-top:393.65pt;height:139.9pt;width:140.5pt;z-index:251667456;mso-width-relative:page;mso-height-relative:page;" filled="f" stroked="t" coordsize="21600,21600" o:gfxdata="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n3B5NoAAAAMAQAADwAA&#10;AAAAAAABACAAAAAiAAAAZHJzL2Rvd25yZXYueG1sUEsBAhQAFAAAAAgAh07iQFj5l6AUAgAADwQA&#10;AA4AAAAAAAAAAQAgAAAAKQEAAGRycy9lMm9Eb2MueG1sUEsFBgAAAAAGAAYAWQEAAK8FAAAAAA==&#10;" adj="5400,5400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7个工作日，案情复杂的，经行政机关负责人批准，</w:t>
                      </w:r>
                      <w:r>
                        <w:rPr>
                          <w:rFonts w:hint="default" w:ascii="仿宋_GB2312" w:hAnsi="仿宋_GB2312" w:eastAsia="仿宋_GB2312" w:cs="仿宋_GB2312"/>
                          <w:sz w:val="18"/>
                          <w:szCs w:val="18"/>
                        </w:rPr>
                        <w:t>可延长5个工作日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2898140</wp:posOffset>
                </wp:positionV>
                <wp:extent cx="485775" cy="985520"/>
                <wp:effectExtent l="11430" t="4445" r="17145" b="19685"/>
                <wp:wrapNone/>
                <wp:docPr id="1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85520"/>
                        </a:xfrm>
                        <a:prstGeom prst="downArrow">
                          <a:avLst>
                            <a:gd name="adj1" fmla="val 50000"/>
                            <a:gd name="adj2" fmla="val 50718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审核重点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347.25pt;margin-top:228.2pt;height:77.6pt;width:38.25pt;z-index:251665408;mso-width-relative:page;mso-height-relative:page;" filled="f" stroked="t" coordsize="21600,21600" o:gfxdata="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YRXbZAAAACwEAAA8AAAAAAAAA&#10;AQAgAAAAIgAAAGRycy9kb3ducmV2LnhtbFBLAQIUABQAAAAIAIdO4kBf6EK3EAIAAA4EAAAOAAAA&#10;AAAAAAEAIAAAACgBAABkcnMvZTJvRG9jLnhtbFBLBQYAAAAABgAGAFkBAACqBQAAAAA=&#10;" adj="16200,5400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3909060</wp:posOffset>
                </wp:positionV>
                <wp:extent cx="1341120" cy="3717290"/>
                <wp:effectExtent l="4445" t="4445" r="6985" b="12065"/>
                <wp:wrapNone/>
                <wp:docPr id="1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717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（一）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行政执法机关主体是否合法，行政执法人员是否具备执法资格；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（二）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主要事实是否清楚，证据是否确凿充分；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（三）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适用法律、法规、规章是否准确，执行裁量基准是否适当；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（四）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程序是否合法；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（五）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是否有超越本机关职权范围或滥用职权的情形；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（六）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行政执法文书是否规范、齐备；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（七）违法行为是否涉嫌犯罪需要移送司法机关；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（八）其它应当审核的内容。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26" o:spt="2" style="position:absolute;left:0pt;margin-left:314.95pt;margin-top:307.8pt;height:292.7pt;width:105.6pt;z-index:251666432;mso-width-relative:page;mso-height-relative:page;" filled="f" stroked="t" coordsize="21600,21600" arcsize="0.166666666666667" o:gfxdata="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YZka2gAAAAwBAAAPAAAAAAAAAAEAIAAAACIAAABk&#10;cnMvZG93bnJldi54bWxQSwECFAAUAAAACACHTuJA4sO3YwQCAADhAwAADgAAAAAAAAABACAAAAAp&#10;AQAAZHJzL2Uyb0RvYy54bWxQSwUGAAAAAAYABgBZAQAAnw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（一）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行政执法机关主体是否合法，行政执法人员是否具备执法资格；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（二）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主要事实是否清楚，证据是否确凿充分；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（三）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适用法律、法规、规章是否准确，执行裁量基准是否适当；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（四）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程序是否合法；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（五）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是否有超越本机关职权范围或滥用职权的情形；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（六）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行政执法文书是否规范、齐备；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（七）违法行为是否涉嫌犯罪需要移送司法机关；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（八）其它应当审核的内容。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1899920</wp:posOffset>
                </wp:positionV>
                <wp:extent cx="629285" cy="989965"/>
                <wp:effectExtent l="4445" t="4445" r="13970" b="15240"/>
                <wp:wrapNone/>
                <wp:docPr id="1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9899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局法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规督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察科     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0" type="#_x0000_t10" style="position:absolute;left:0pt;margin-left:340.25pt;margin-top:149.6pt;height:77.95pt;width:49.55pt;z-index:251664384;mso-width-relative:page;mso-height-relative:page;" filled="f" stroked="t" coordsize="21600,21600" o:gfxdata="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s9+atgAAAALAQAADwAAAAAAAAABACAAAAAiAAAAZHJzL2Rv&#10;d25yZXYueG1sUEsBAhQAFAAAAAgAh07iQGVYLEUBAgAA5wMAAA4AAAAAAAAAAQAgAAAAJwEAAGRy&#10;cy9lMm9Eb2MueG1sUEsFBgAAAAAGAAYAWQEAAJoFAAAAAA==&#10;" adj="6326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局法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规督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察科     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2080895</wp:posOffset>
                </wp:positionV>
                <wp:extent cx="1104900" cy="429260"/>
                <wp:effectExtent l="4445" t="9525" r="14605" b="18415"/>
                <wp:wrapNone/>
                <wp:docPr id="9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9260"/>
                        </a:xfrm>
                        <a:prstGeom prst="rightArrow">
                          <a:avLst>
                            <a:gd name="adj1" fmla="val 50000"/>
                            <a:gd name="adj2" fmla="val 6434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提交法制审核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3" type="#_x0000_t13" style="position:absolute;left:0pt;margin-left:253.3pt;margin-top:163.85pt;height:33.8pt;width:87pt;z-index:251663360;mso-width-relative:page;mso-height-relative:page;" filled="f" stroked="t" coordsize="21600,21600" o:gfxdata="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GF1W1wAAAAsBAAAPAAAAAAAAAAEA&#10;IAAAACIAAABkcnMvZG93bnJldi54bWxQSwECFAAUAAAACACHTuJAWormnRACAAAPBAAADgAAAAAA&#10;AAABACAAAAAmAQAAZHJzL2Uyb0RvYy54bWxQSwUGAAAAAAYABgBZAQAAqAUAAAAA&#10;" adj="16200,5400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提交法制审核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195580</wp:posOffset>
                </wp:positionV>
                <wp:extent cx="1211580" cy="2950845"/>
                <wp:effectExtent l="5080" t="4445" r="21590" b="16510"/>
                <wp:wrapNone/>
                <wp:docPr id="1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950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（一）重大行政执法决定的调查终结报告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  （二）重大行政执法决定建议或者意见及其情况说明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  （三）重大行政执法决定书代拟稿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  （四）相关证据资料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  （五）经听证或者评估的，还应当提交听证笔录或者评估报告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  （六）其它需要提交的材料。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57.3pt;margin-top:15.4pt;height:232.35pt;width:95.4pt;z-index:251662336;v-text-anchor:middle;mso-width-relative:page;mso-height-relative:page;" filled="f" stroked="t" coordsize="21600,21600" o:gfxdata="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MfFTbYAAAACgEAAA8AAAAAAAAAAQAgAAAAIgAAAGRycy9kb3ducmV2LnhtbFBLAQIUABQAAAAI&#10;AIdO4kAl5jcC7QEAAMEDAAAOAAAAAAAAAAEAIAAAACcBAABkcnMvZTJvRG9jLnhtbFBLBQYAAAAA&#10;BgAGAFkBAACGBQAAAAA=&#10;">
                <v:path/>
                <v:fill on="f" focussize="0,0"/>
                <v:stroke color="#80808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  <w:t>（一）重大行政执法决定的调查终结报告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  <w:t xml:space="preserve">   （二）重大行政执法决定建议或者意见及其情况说明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  <w:t xml:space="preserve">   （三）重大行政执法决定书代拟稿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  <w:t xml:space="preserve">   （四）相关证据资料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  <w:t xml:space="preserve">   （五）经听证或者评估的，还应当提交听证笔录或者评估报告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1"/>
                          <w:szCs w:val="21"/>
                        </w:rPr>
                        <w:t xml:space="preserve">   （六）其它需要提交的材料。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  <w:lang w:val="en-US"/>
        </w:rPr>
        <mc:AlternateContent>
          <mc:Choice Requires="wpc">
            <w:drawing>
              <wp:inline distT="0" distB="0" distL="114300" distR="114300">
                <wp:extent cx="5274310" cy="3072130"/>
                <wp:effectExtent l="0" t="4445" r="0" b="0"/>
                <wp:docPr id="5" name="画布 1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" name="自选图形 13"/>
                        <wps:cNvCnPr/>
                        <wps:spPr>
                          <a:xfrm flipV="1">
                            <a:off x="3126740" y="772795"/>
                            <a:ext cx="377190" cy="136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自选图形 14"/>
                        <wps:cNvSpPr/>
                        <wps:spPr>
                          <a:xfrm>
                            <a:off x="3523615" y="0"/>
                            <a:ext cx="1514475" cy="1151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Autospacing="0" w:line="18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1、基本事实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Autospacing="0" w:line="18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2、适用法律、法规、规章和执行裁量基准的情况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Autospacing="0" w:line="18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3、行政执法人员资格情况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Autospacing="0" w:line="18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4、调查取证和听证情况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Autospacing="0" w:line="18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5、其他需要说明的情况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" name="自选图形 15"/>
                        <wps:cNvSpPr/>
                        <wps:spPr>
                          <a:xfrm rot="-960000">
                            <a:off x="4749800" y="968375"/>
                            <a:ext cx="393065" cy="1128395"/>
                          </a:xfrm>
                          <a:prstGeom prst="curvedLeftArrow">
                            <a:avLst>
                              <a:gd name="adj1" fmla="val 57415"/>
                              <a:gd name="adj2" fmla="val 114830"/>
                              <a:gd name="adj3" fmla="val 33333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1" o:spid="_x0000_s1026" o:spt="203" style="height:241.9pt;width:415.3pt;" coordsize="5274310,3072130" editas="canvas" o:gfxdata="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Hr0mOdUAAAAFAQAADwAAAAAAAAABACAAAAAiAAAAZHJzL2Rv&#10;d25yZXYueG1sUEsBAhQAFAAAAAgAh07iQG3lyvxaAwAA8QkAAA4AAAAAAAAAAQAgAAAAJAEAAGRy&#10;cy9lMm9Eb2MueG1sUEsFBgAAAAAGAAYAWQEAAPAGAAAAAA==&#10;">
                <o:lock v:ext="edit" aspectratio="f"/>
                <v:rect id="画布 11" o:spid="_x0000_s1026" o:spt="1" style="position:absolute;left:0;top:0;height:3072130;width:5274310;" filled="f" stroked="f" coordsize="21600,21600" o:gfxdata="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B69JjnVAAAABQEAAA8AAAAAAAAAAQAgAAAAIgAA&#10;AGRycy9kb3ducmV2LnhtbFBLAQIUABQAAAAIAIdO4kBI4vIuKAMAAHYJAAAOAAAAAAAAAAEAIAAA&#10;ACQBAABkcnMvZTJvRG9jLnhtbFBLBQYAAAAABgAGAFkBAAC+BgAAAAA=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自选图形 13" o:spid="_x0000_s1026" o:spt="32" type="#_x0000_t32" style="position:absolute;left:3126740;top:772794;flip:y;height:136525;width:377190;" filled="f" stroked="t" coordsize="21600,21600" o:gfxdata="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jWwnDVAAAABQEAAA8AAAAAAAAAAQAgAAAAIgAAAGRycy9kb3ducmV2LnhtbFBLAQIU&#10;ABQAAAAIAIdO4kBBtNtj9gEAALADAAAOAAAAAAAAAAEAIAAAACQBAABkcnMvZTJvRG9jLnhtbFBL&#10;BQYAAAAABgAGAFkBAACM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oundrect id="自选图形 14" o:spid="_x0000_s1026" o:spt="2" style="position:absolute;left:3523615;top:0;height:1151890;width:1514475;" filled="f" stroked="t" coordsize="21600,21600" arcsize="0.166666666666667" o:gfxdata="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i5vezXAAAABQEAAA8AAAAAAAAAAQAgAAAAIgAA&#10;AGRycy9kb3ducmV2LnhtbFBLAQIUABQAAAAIAIdO4kC+qirNCQIAAOcDAAAOAAAAAAAAAAEAIAAA&#10;ACY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Autospacing="0" w:line="18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</w:rPr>
                          <w:t>1、基本事实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Autospacing="0" w:line="18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</w:rPr>
                          <w:t>2、适用法律、法规、规章和执行裁量基准的情况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Autospacing="0" w:line="18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</w:rPr>
                          <w:t>3、行政执法人员资格情况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Autospacing="0" w:line="18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</w:rPr>
                          <w:t>4、调查取证和听证情况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Autospacing="0" w:line="18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</w:rPr>
                          <w:t>5、其他需要说明的情况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  <w:p/>
                    </w:txbxContent>
                  </v:textbox>
                </v:roundrect>
                <v:shape id="自选图形 15" o:spid="_x0000_s1026" o:spt="103" type="#_x0000_t103" style="position:absolute;left:4749800;top:968375;height:1128395;width:393065;rotation:-1048576f;" filled="f" stroked="t" coordsize="21600,21600" o:gfxdata="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yN3Mh2AAAAAUBAAAPAAAAAAAAAAEAIAAAACIAAABkcnMvZG93bnJl&#10;di54bWxQSwECFAAUAAAACACHTuJABbizqTYCAABIBAAADgAAAAAAAAABACAAAAAnAQAAZHJzL2Uy&#10;b0RvYy54bWxQSwUGAAAAAAYABgBZAQAAzwUAAAAA&#10;" adj="12960,19440,7199">
                  <v:fill on="f" focussize="0,0"/>
                  <v:stroke color="#00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c">
            <w:drawing>
              <wp:inline distT="0" distB="0" distL="114300" distR="114300">
                <wp:extent cx="5274310" cy="3072130"/>
                <wp:effectExtent l="0" t="0" r="0" b="0"/>
                <wp:docPr id="6" name="画布 1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15" o:spid="_x0000_s1026" o:spt="203" style="height:241.9pt;width:415.3pt;" coordsize="5274310,3072130" editas="canvas" o:gfxdata="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">
                <o:lock v:ext="edit" aspectratio="f"/>
                <v:rect id="画布 15" o:spid="_x0000_s1026" o:spt="1" style="position:absolute;left:0;top:0;height:3072130;width:5274310;" filled="f" stroked="f" coordsize="21600,21600" o:gfxdata="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">
                  <v:path/>
                  <v:fill on="f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438150</wp:posOffset>
                </wp:positionV>
                <wp:extent cx="1083310" cy="501650"/>
                <wp:effectExtent l="6350" t="15240" r="15240" b="16510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50165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12700" cap="flat" cmpd="sng">
                          <a:solidFill>
                            <a:srgbClr val="A6A6A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调查终结后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69.95pt;margin-top:34.5pt;height:39.5pt;width:85.3pt;z-index:251661312;v-text-anchor:middle;mso-width-relative:page;mso-height-relative:page;" filled="f" stroked="t" coordsize="21600,21600" o:gfxdata="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PELLrYAAAA&#10;CgEAAA8AAAAAAAAAAQAgAAAAIgAAAGRycy9kb3ducmV2LnhtbFBLAQIUABQAAAAIAIdO4kA0NKt3&#10;HQIAAB4EAAAOAAAAAAAAAAEAIAAAACcBAABkcnMvZTJvRG9jLnhtbFBLBQYAAAAABgAGAFkBAAC2&#10;BQAAAAA=&#10;" adj="16599,5400">
                <v:path/>
                <v:fill on="f" focussize="0,0"/>
                <v:stroke weight="1pt" color="#A6A6A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229235</wp:posOffset>
                </wp:positionV>
                <wp:extent cx="715645" cy="932180"/>
                <wp:effectExtent l="6350" t="6350" r="20955" b="13970"/>
                <wp:wrapNone/>
                <wp:docPr id="1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93218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案件承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办机构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type="#_x0000_t176" style="position:absolute;left:0pt;margin-left:13.8pt;margin-top:18.05pt;height:73.4pt;width:56.35pt;z-index:251660288;v-text-anchor:middle;mso-width-relative:page;mso-height-relative:page;" filled="f" stroked="t" coordsize="21600,21600" o:gfxdata="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nHZC2QAAAAkBAAAPAAAAAAAAAAEAIAAAACIAAABk&#10;cnMvZG93bnJldi54bWxQSwECFAAUAAAACACHTuJA8qllOwUCAADbAwAADgAAAAAAAAABACAAAAAo&#10;AQAAZHJzL2Uyb0RvYy54bWxQSwUGAAAAAAYABgBZAQAAnwUAAAAA&#10;" adj="2700">
                <v:path/>
                <v:fill on="f" focussize="0,0"/>
                <v:stroke weight="1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案件承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办机构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A14EB"/>
    <w:rsid w:val="10B1247E"/>
    <w:rsid w:val="3BBA14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2021-09-01T02:58:00Z</dcterms:created>
  <dc:creator>法制办</dc:creator>
  <cp:lastModifiedBy>法制办</cp:lastModifiedBy>
  <dcterms:modified xsi:type="dcterms:W3CDTF">2021-09-01T03:00:21Z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