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运城市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城市管理局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6"/>
          <w:szCs w:val="36"/>
        </w:rPr>
        <w:t>信息公开申请表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</w:p>
    <w:tbl>
      <w:tblPr>
        <w:tblStyle w:val="3"/>
        <w:tblW w:w="8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00"/>
        <w:gridCol w:w="1416"/>
        <w:gridCol w:w="315"/>
        <w:gridCol w:w="1688"/>
        <w:gridCol w:w="1571"/>
        <w:gridCol w:w="348"/>
        <w:gridCol w:w="2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申请人信息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公民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电子信箱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 xml:space="preserve">传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 真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组织机构代码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营业执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照信息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法人电话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联系人电话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联系地址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传   真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联系人电子邮箱</w:t>
            </w:r>
          </w:p>
        </w:tc>
        <w:tc>
          <w:tcPr>
            <w:tcW w:w="6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申请人签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名或盖章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申请时间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4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所需信息情况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1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内容描述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是否申请减免费用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□申请 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□不申请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□光盘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□磁盘</w:t>
            </w:r>
          </w:p>
        </w:tc>
        <w:tc>
          <w:tcPr>
            <w:tcW w:w="4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□快递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□若本机关无法提供指定方式提供所需信息，也可接受其他方式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选填部分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4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所需信息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  <w:t>的用途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9328A"/>
    <w:rsid w:val="0B384409"/>
    <w:rsid w:val="1B59328A"/>
    <w:rsid w:val="26656CD9"/>
    <w:rsid w:val="2C505C30"/>
    <w:rsid w:val="2D4619D2"/>
    <w:rsid w:val="5198156A"/>
    <w:rsid w:val="6E460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九三学社运城市委员会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2021-06-01T07:13:00Z</dcterms:created>
  <dc:creator>夏天</dc:creator>
  <cp:lastModifiedBy>夏天</cp:lastModifiedBy>
  <dcterms:modified xsi:type="dcterms:W3CDTF">2021-07-02T09:47:15Z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5508271534834C4BB568E41D12A41C3F</vt:lpwstr>
  </property>
</Properties>
</file>