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附：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运城市规划和自然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资源局重大行政执法决定法制审核流程图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7669530</wp:posOffset>
                </wp:positionH>
                <wp:positionV relativeFrom="paragraph">
                  <wp:posOffset>251460</wp:posOffset>
                </wp:positionV>
                <wp:extent cx="1152525" cy="4345305"/>
                <wp:effectExtent l="6350" t="6350" r="22225" b="10795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3453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eastAsia="仿宋_GB2312"/>
                                <w:w w:val="5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8"/>
                                <w:szCs w:val="28"/>
                                <w:lang w:eastAsia="zh-CN"/>
                              </w:rPr>
                              <w:t>决定：根据《办法》第六条，法制机构审核同意后，由执法（承办）机构提交局长会集体讨论，并依照法定程序作出决定。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eastAsia" w:ascii="仿宋_GB2312" w:eastAsia="仿宋_GB2312"/>
                                <w:w w:val="5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8"/>
                                <w:szCs w:val="28"/>
                                <w:lang w:eastAsia="zh-CN"/>
                              </w:rPr>
                              <w:t>执行：由执法（承办）机构负责执行并立卷归档，做好相关信息统计上报备案工作。。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03.9pt;margin-top:19.8pt;height:342.15pt;width:90.75pt;z-index:251769856;v-text-anchor:middle;mso-width-relative:page;mso-height-relative:page;" fillcolor="#FFFFFF [3201]" filled="t" stroked="t" coordsize="21600,21600" o:gfxdata="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jypcp2gAAAAwBAAAPAAAAAAAAAAEA&#10;IAAAACIAAABkcnMvZG93bnJldi54bWxQSwECFAAUAAAACACHTuJAPFPJeH8CAADaBAAADgAAAAAA&#10;AAABACAAAAAp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both"/>
                        <w:rPr>
                          <w:rFonts w:hint="eastAsia" w:ascii="仿宋_GB2312" w:eastAsia="仿宋_GB2312"/>
                          <w:w w:val="5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8"/>
                          <w:szCs w:val="28"/>
                          <w:lang w:eastAsia="zh-CN"/>
                        </w:rPr>
                        <w:t>决定：根据《办法》第六条，法制机构审核同意后，由执法（承办）机构提交局长会集体讨论，并依照法定程序作出决定。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hint="eastAsia" w:ascii="仿宋_GB2312" w:eastAsia="仿宋_GB2312"/>
                          <w:w w:val="5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8"/>
                          <w:szCs w:val="28"/>
                          <w:lang w:eastAsia="zh-CN"/>
                        </w:rPr>
                        <w:t>执行：由执法（承办）机构负责执行并立卷归档，做好相关信息统计上报备案工作。。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90170</wp:posOffset>
                </wp:positionV>
                <wp:extent cx="1029335" cy="4582160"/>
                <wp:effectExtent l="6350" t="6350" r="12065" b="2159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1506220"/>
                          <a:ext cx="1029335" cy="45821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根据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</w:rPr>
                              <w:t>《山西省重大行政执法决定法制审核办法》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规定，我局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</w:rPr>
                              <w:t>下列重大行政执法决定进行法制审核：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</w:rPr>
                              <w:t>）涉及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国家和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</w:rPr>
                              <w:t>社会公共利益，可能造成重大</w:t>
                            </w: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社会影响或引发社会风险的；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（二）有限自然资源开发利用、公共资源配置以及直接关系公共利益的特定行业的市场准入等，需要赋予特定权利的；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（三）需经听证程序作出行政执法决定的；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（四）法律、法规、规章规定应当进行法制审核的；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w w:val="50"/>
                                <w:sz w:val="24"/>
                                <w:szCs w:val="24"/>
                                <w:lang w:eastAsia="zh-CN"/>
                              </w:rPr>
                              <w:t>（五）其他需要进行法制审核的情形。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9pt;margin-top:7.1pt;height:360.8pt;width:81.05pt;z-index:251658240;v-text-anchor:middle;mso-width-relative:page;mso-height-relative:page;" fillcolor="#FFFFFF [3201]" filled="t" stroked="t" coordsize="21600,21600" o:gfxdata="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Zp/OrZAAAACgEA&#10;AA8AAAAAAAAAAQAgAAAAIgAAAGRycy9kb3ducmV2LnhtbFBLAQIUABQAAAAIAIdO4kCL2hS0iwIA&#10;AOQEAAAOAAAAAAAAAAEAIAAAACgBAABkcnMvZTJvRG9jLnhtbFBLBQYAAAAABgAGAFkBAAAlBg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根据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</w:rPr>
                        <w:t>《山西省重大行政执法决定法制审核办法》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规定，我局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</w:rPr>
                        <w:t>下列重大行政执法决定进行法制审核：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</w:rPr>
                        <w:t>）涉及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国家和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</w:rPr>
                        <w:t>社会公共利益，可能造成重大</w:t>
                      </w: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社会影响或引发社会风险的；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（二）有限自然资源开发利用、公共资源配置以及直接关系公共利益的特定行业的市场准入等，需要赋予特定权利的；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（三）需经听证程序作出行政执法决定的；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（四）法律、法规、规章规定应当进行法制审核的；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w w:val="50"/>
                          <w:sz w:val="24"/>
                          <w:szCs w:val="24"/>
                          <w:lang w:eastAsia="zh-CN"/>
                        </w:rPr>
                        <w:t>（五）其他需要进行法制审核的情形。</w:t>
                      </w:r>
                    </w:p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333375</wp:posOffset>
                </wp:positionV>
                <wp:extent cx="485775" cy="3190875"/>
                <wp:effectExtent l="4445" t="4445" r="508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9.2pt;margin-top:26.25pt;height:251.25pt;width:38.25pt;z-index:251765760;mso-width-relative:page;mso-height-relative:page;" fillcolor="#FFFFFF [3201]" filled="t" stroked="t" coordsize="21600,21600" o:gfxdata="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bykYfYAAAADAEAAA8AAAAAAAAAAQAgAAAAIgAA&#10;AGRycy9kb3ducmV2LnhtbFBLAQIUABQAAAAIAIdO4kCdCBzFQQIAAG0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承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办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机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360045</wp:posOffset>
                </wp:positionV>
                <wp:extent cx="2076450" cy="1905"/>
                <wp:effectExtent l="0" t="48895" r="0" b="635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5.35pt;margin-top:28.35pt;height:0.15pt;width:163.5pt;z-index:251667456;mso-width-relative:page;mso-height-relative:page;" filled="f" stroked="t" coordsize="21600,21600" o:gfxdata="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LIqH3XAAAACgEAAA8AAAAAAAAAAQAgAAAAIgAAAGRycy9kb3ducmV2Lnht&#10;bFBLAQIUABQAAAAIAIdO4kDr7lST+gEAAK8DAAAOAAAAAAAAAAEAIAAAACY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323850</wp:posOffset>
                </wp:positionV>
                <wp:extent cx="542290" cy="3190875"/>
                <wp:effectExtent l="4445" t="4445" r="571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7pt;margin-top:25.5pt;height:251.25pt;width:42.7pt;z-index:251669504;mso-width-relative:page;mso-height-relative:page;" fillcolor="#FFFFFF [3201]" filled="t" stroked="t" coordsize="21600,21600" o:gfxdata="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pTG+nWAAAACgEAAA8AAAAAAAAAAQAgAAAAIgAAAGRy&#10;cy9kb3ducmV2LnhtbFBLAQIUABQAAAAIAIdO4kAb9ESc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法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机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384810</wp:posOffset>
                </wp:positionV>
                <wp:extent cx="2228850" cy="9525"/>
                <wp:effectExtent l="0" t="40005" r="0" b="647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85pt;margin-top:30.3pt;height:0.75pt;width:175.5pt;z-index:251664384;mso-width-relative:page;mso-height-relative:page;" filled="f" stroked="t" coordsize="21600,21600" o:gfxdata="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4Zi8vXAAAACQEAAA8AAAAAAAAAAQAgAAAAIgAAAGRycy9kb3ducmV2LnhtbFBLAQIU&#10;ABQAAAAIAIdO4kAIbtHu9AEAAKUDAAAOAAAAAAAAAAEAIAAAACY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304800</wp:posOffset>
                </wp:positionV>
                <wp:extent cx="542290" cy="3190875"/>
                <wp:effectExtent l="4445" t="4445" r="571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9170" y="2278380"/>
                          <a:ext cx="54229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办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45pt;margin-top:24pt;height:251.25pt;width:42.7pt;z-index:251659264;mso-width-relative:page;mso-height-relative:page;" fillcolor="#FFFFFF [3201]" filled="t" stroked="t" coordsize="21600,21600" o:gfxdata="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ruEHtcAAAAKAQAADwAAAAAAAAAB&#10;ACAAAAAiAAAAZHJzL2Rvd25yZXYueG1sUEsBAhQAFAAAAAgAh07iQFrE+zp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承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办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机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报承办机构主管领导审批           报法制机构主管领导审批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40640</wp:posOffset>
                </wp:positionV>
                <wp:extent cx="2172335" cy="1438275"/>
                <wp:effectExtent l="6350" t="6350" r="12065" b="2222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438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时间：根据《办法》第十三条，收到送审材料后，7个工作日内完成审核；案件复杂的，经本机关负责人批准可以延长5个工作日。补充材料、专家论证、提请解释等期间不计入审核期限。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5.35pt;margin-top:3.2pt;height:113.25pt;width:171.05pt;z-index:251673600;v-text-anchor:middle;mso-width-relative:page;mso-height-relative:page;" fillcolor="#FFFFFF [3201]" filled="t" stroked="t" coordsize="21600,21600" o:gfxdata="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6RMezYAAAACgEAAA8AAAAAAAAAAQAg&#10;AAAAIgAAAGRycy9kb3ducmV2LnhtbFBLAQIUABQAAAAIAIdO4kBdb/JZgAIAANoEAAAOAAAAAAAA&#10;AAEAIAAAACc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时间：根据《办法》第十三条，收到送审材料后，7个工作日内完成审核；案件复杂的，经本机关负责人批准可以延长5个工作日。补充材料、专家论证、提请解释等期间不计入审核期限。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301625</wp:posOffset>
                </wp:positionV>
                <wp:extent cx="2172335" cy="924560"/>
                <wp:effectExtent l="6350" t="6350" r="12065" b="2159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924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时间：根据《办法》第三条，重大行政执法决定前应当进行法制审核。预留合理时间。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8.85pt;margin-top:23.75pt;height:72.8pt;width:171.05pt;z-index:251661312;v-text-anchor:middle;mso-width-relative:page;mso-height-relative:page;" fillcolor="#FFFFFF [3201]" filled="t" stroked="t" coordsize="21600,21600" o:gfxdata="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fi1si2AAAAAoBAAAPAAAAAAAAAAEA&#10;IAAAACIAAABkcnMvZG93bnJldi54bWxQSwECFAAUAAAACACHTuJAsb22tIECAADXBAAADgAAAAAA&#10;AAABACAAAAAn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时间：根据《办法》第三条，重大行政执法决定前应当进行法制审核。预留合理时间。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358140</wp:posOffset>
                </wp:positionV>
                <wp:extent cx="2228850" cy="9525"/>
                <wp:effectExtent l="0" t="40005" r="0" b="647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2570" y="2687955"/>
                          <a:ext cx="22288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.85pt;margin-top:28.2pt;height:0.75pt;width:175.5pt;z-index:251660288;mso-width-relative:page;mso-height-relative:page;" filled="f" stroked="t" coordsize="21600,21600" o:gfxdata="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s975dkAAAAKAQAADwAAAAAAAAABACAAAAAiAAAAZHJzL2Rv&#10;d25yZXYueG1sUEsBAhQAFAAAAAgAh07iQMtHg4IAAgAAsQMAAA4AAAAAAAAAAQAgAAAAKA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304800</wp:posOffset>
                </wp:positionV>
                <wp:extent cx="2228850" cy="9525"/>
                <wp:effectExtent l="0" t="40005" r="0" b="647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6pt;margin-top:24pt;height:0.75pt;width:175.5pt;z-index:251680768;mso-width-relative:page;mso-height-relative:page;" filled="f" stroked="t" coordsize="21600,21600" o:gfxdata="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2Pc12AAAAAkBAAAPAAAAAAAAAAEAIAAAACIAAABkcnMvZG93bnJldi54bWxQSwEC&#10;FAAUAAAACACHTuJAm9YFwvQBAACnAwAADgAAAAAAAAABACAAAAAnAQAAZHJzL2Uyb0RvYy54bWxQ&#10;SwUGAAAAAAYABgBZAQAAj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</w:t>
      </w:r>
    </w:p>
    <w:p>
      <w:pPr>
        <w:ind w:firstLine="3960" w:firstLineChars="9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7468870</wp:posOffset>
                </wp:positionH>
                <wp:positionV relativeFrom="paragraph">
                  <wp:posOffset>152400</wp:posOffset>
                </wp:positionV>
                <wp:extent cx="171450" cy="3810"/>
                <wp:effectExtent l="0" t="46990" r="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8.1pt;margin-top:12pt;height:0.3pt;width:13.5pt;z-index:251768832;mso-width-relative:page;mso-height-relative:page;" filled="f" stroked="t" coordsize="21600,21600" o:gfxdata="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tCKANgAAAALAQAADwAAAAAAAAABACAAAAAiAAAAZHJzL2Rvd25yZXYueG1sUEsB&#10;AhQAFAAAAAgAh07iQJxRnuv1AQAApgMAAA4AAAAAAAAAAQAgAAAAJw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507365</wp:posOffset>
                </wp:positionV>
                <wp:extent cx="2172335" cy="1409700"/>
                <wp:effectExtent l="6350" t="6350" r="12065" b="1270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409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审核方式：以书面审核为主。可以组织召开座谈会、专家论证会并邀请承办机构参加，也可以对执法人员进行询问调查；必要时征询上级部门意见或者提请执法解释。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3.85pt;margin-top:39.95pt;height:111pt;width:171.05pt;z-index:251763712;v-text-anchor:middle;mso-width-relative:page;mso-height-relative:page;" fillcolor="#FFFFFF [3201]" filled="t" stroked="t" coordsize="21600,21600" o:gfxdata="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z2skg2AAAAAsBAAAPAAAAAAAAAAEA&#10;IAAAACIAAABkcnMvZG93bnJldi54bWxQSwECFAAUAAAACACHTuJAXZrjDYECAADaBAAADgAAAAAA&#10;AAABACAAAAAn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审核方式：以书面审核为主。可以组织召开座谈会、专家论证会并邀请承办机构参加，也可以对执法人员进行询问调查；必要时征询上级部门意见或者提请执法解释。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384810</wp:posOffset>
                </wp:positionV>
                <wp:extent cx="2257425" cy="0"/>
                <wp:effectExtent l="0" t="48895" r="9525" b="654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1pt;margin-top:30.3pt;height:0pt;width:177.75pt;z-index:251706368;mso-width-relative:page;mso-height-relative:page;" filled="f" stroked="t" coordsize="21600,21600" o:gfxdata="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0t839cAAAAKAQAADwAAAAAAAAABACAAAAAiAAAAZHJzL2Rvd25yZXYueG1s&#10;UEsBAhQAFAAAAAgAh07iQDSYGvX5AQAArgMAAA4AAAAAAAAAAQAgAAAAJ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631190</wp:posOffset>
                </wp:positionV>
                <wp:extent cx="2172335" cy="990600"/>
                <wp:effectExtent l="6350" t="6350" r="12065" b="1270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补交：根据《办法》第十一条，法制机构对拟作出的重大行政执法决定进行审核后，出具审核意见。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8.1pt;margin-top:49.7pt;height:78pt;width:171.05pt;z-index:251710464;v-text-anchor:middle;mso-width-relative:page;mso-height-relative:page;" fillcolor="#FFFFFF [3201]" filled="t" stroked="t" coordsize="21600,21600" o:gfxdata="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owl39kAAAAKAQAADwAAAAAAAAAB&#10;ACAAAAAiAAAAZHJzL2Rvd25yZXYueG1sUEsBAhQAFAAAAAgAh07iQHsp7liBAgAA2QQAAA4AAAAA&#10;AAAAAQAgAAAAKA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补交：根据《办法》第十一条，法制机构对拟作出的重大行政执法决定进行审核后，出具审核意见。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384810</wp:posOffset>
                </wp:positionV>
                <wp:extent cx="2171700" cy="9525"/>
                <wp:effectExtent l="0" t="48895" r="0" b="558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792095" y="4530090"/>
                          <a:ext cx="217170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35.85pt;margin-top:30.3pt;height:0.75pt;width:171pt;z-index:251681792;mso-width-relative:page;mso-height-relative:page;" filled="f" stroked="t" coordsize="21600,21600" o:gfxdata="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30knbVAAAACQEAAA8AAAAAAAAAAQAgAAAA&#10;IgAAAGRycy9kb3ducmV2LnhtbFBLAQIUABQAAAAIAIdO4kClkXzhDgIAAMcDAAAOAAAAAAAAAAEA&#10;IAAAACQ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材料及意见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审核内容、意见和执法建议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09F6"/>
    <w:rsid w:val="0DCF4646"/>
    <w:rsid w:val="358D6DE2"/>
    <w:rsid w:val="3B9B029E"/>
    <w:rsid w:val="3E91213C"/>
    <w:rsid w:val="44A70C15"/>
    <w:rsid w:val="6FB83AED"/>
    <w:rsid w:val="7A640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市国土资源管理局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2018-08-01T02:34:00Z</dcterms:created>
  <dc:creator>法规科</dc:creator>
  <cp:lastModifiedBy>Administrator</cp:lastModifiedBy>
  <cp:lastPrinted>2018-10-22T07:13:00Z</cp:lastPrinted>
  <dcterms:modified xsi:type="dcterms:W3CDTF">2020-04-26T08:05:22Z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