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477" w:type="dxa"/>
        <w:tblInd w:w="0" w:type="dxa"/>
        <w:shd w:val="clear" w:color="auto" w:fill="auto"/>
        <w:tblLayout w:type="fixed"/>
        <w:tblCellMar>
          <w:top w:w="0" w:type="dxa"/>
          <w:left w:w="0" w:type="dxa"/>
          <w:bottom w:w="0" w:type="dxa"/>
          <w:right w:w="0" w:type="dxa"/>
        </w:tblCellMar>
      </w:tblPr>
      <w:tblGrid>
        <w:gridCol w:w="960"/>
        <w:gridCol w:w="1764"/>
        <w:gridCol w:w="1860"/>
        <w:gridCol w:w="2232"/>
        <w:gridCol w:w="2124"/>
        <w:gridCol w:w="2376"/>
        <w:gridCol w:w="2161"/>
      </w:tblGrid>
      <w:tr>
        <w:tblPrEx>
          <w:shd w:val="clear" w:color="auto" w:fill="auto"/>
          <w:tblCellMar>
            <w:top w:w="0" w:type="dxa"/>
            <w:left w:w="0" w:type="dxa"/>
            <w:bottom w:w="0" w:type="dxa"/>
            <w:right w:w="0" w:type="dxa"/>
          </w:tblCellMar>
        </w:tblPrEx>
        <w:trPr>
          <w:cantSplit/>
          <w:trHeight w:val="618" w:hRule="atLeast"/>
          <w:tblHeader/>
        </w:trPr>
        <w:tc>
          <w:tcPr>
            <w:tcW w:w="13477" w:type="dxa"/>
            <w:gridSpan w:val="7"/>
            <w:tcBorders>
              <w:top w:val="nil"/>
              <w:left w:val="nil"/>
              <w:bottom w:val="nil"/>
              <w:right w:val="nil"/>
            </w:tcBorders>
            <w:shd w:val="clear" w:color="auto" w:fill="FFFFFF"/>
            <w:tcMar>
              <w:top w:w="12" w:type="dxa"/>
              <w:left w:w="12" w:type="dxa"/>
              <w:right w:w="12" w:type="dxa"/>
            </w:tcMar>
            <w:vAlign w:val="center"/>
          </w:tcPr>
          <w:p>
            <w:pPr>
              <w:jc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行政执法（监督）人员资格信息汇总表</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cantSplit/>
          <w:trHeight w:val="618" w:hRule="atLeast"/>
          <w:tblHeader/>
        </w:trPr>
        <w:tc>
          <w:tcPr>
            <w:tcW w:w="13477" w:type="dxa"/>
            <w:gridSpan w:val="7"/>
            <w:tcBorders>
              <w:top w:val="nil"/>
              <w:left w:val="nil"/>
              <w:bottom w:val="single" w:color="auto" w:sz="4" w:space="0"/>
              <w:right w:val="nil"/>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单位（公章）： </w:t>
            </w:r>
            <w:r>
              <w:rPr>
                <w:rFonts w:hint="eastAsia" w:ascii="仿宋" w:hAnsi="仿宋" w:eastAsia="仿宋" w:cs="仿宋"/>
                <w:color w:val="000000"/>
                <w:kern w:val="0"/>
                <w:sz w:val="24"/>
                <w:szCs w:val="24"/>
                <w:lang w:eastAsia="zh-CN"/>
              </w:rPr>
              <w:t>运城市人力资源和社会保障局</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i w:val="0"/>
                <w:color w:val="000000"/>
                <w:kern w:val="0"/>
                <w:sz w:val="24"/>
                <w:szCs w:val="24"/>
                <w:u w:val="none"/>
                <w:lang w:val="en-US" w:eastAsia="zh-CN" w:bidi="ar"/>
              </w:rPr>
              <w:t>填表人： 闫 杰   联系电话：0359-2226688   填表时间：2019年 7 月10 日</w:t>
            </w:r>
          </w:p>
        </w:tc>
      </w:tr>
      <w:tr>
        <w:tblPrEx>
          <w:tblCellMar>
            <w:top w:w="0" w:type="dxa"/>
            <w:left w:w="0" w:type="dxa"/>
            <w:bottom w:w="0" w:type="dxa"/>
            <w:right w:w="0" w:type="dxa"/>
          </w:tblCellMar>
        </w:tblPrEx>
        <w:trPr>
          <w:cantSplit/>
          <w:trHeight w:val="618" w:hRule="atLeast"/>
          <w:tblHeader/>
        </w:trPr>
        <w:tc>
          <w:tcPr>
            <w:tcW w:w="960"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序号</w:t>
            </w:r>
          </w:p>
        </w:tc>
        <w:tc>
          <w:tcPr>
            <w:tcW w:w="176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姓名</w:t>
            </w:r>
          </w:p>
        </w:tc>
        <w:tc>
          <w:tcPr>
            <w:tcW w:w="1860"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工作单位</w:t>
            </w:r>
          </w:p>
        </w:tc>
        <w:tc>
          <w:tcPr>
            <w:tcW w:w="223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执法岗位</w:t>
            </w:r>
          </w:p>
        </w:tc>
        <w:tc>
          <w:tcPr>
            <w:tcW w:w="212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执法类型</w:t>
            </w:r>
          </w:p>
        </w:tc>
        <w:tc>
          <w:tcPr>
            <w:tcW w:w="2376"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编制类别</w:t>
            </w:r>
          </w:p>
        </w:tc>
        <w:tc>
          <w:tcPr>
            <w:tcW w:w="2161"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620" w:hRule="atLeast"/>
        </w:trPr>
        <w:tc>
          <w:tcPr>
            <w:tcW w:w="960" w:type="dxa"/>
            <w:tcBorders>
              <w:top w:val="single" w:color="auto" w:sz="4"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 w:hAnsi="仿宋" w:eastAsia="仿宋" w:cs="仿宋"/>
                <w:i w:val="0"/>
                <w:color w:val="000000"/>
                <w:sz w:val="24"/>
                <w:szCs w:val="24"/>
                <w:u w:val="none"/>
              </w:rPr>
            </w:pPr>
          </w:p>
        </w:tc>
        <w:tc>
          <w:tcPr>
            <w:tcW w:w="1764" w:type="dxa"/>
            <w:tcBorders>
              <w:top w:val="single" w:color="auto" w:sz="4"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张建元</w:t>
            </w:r>
          </w:p>
        </w:tc>
        <w:tc>
          <w:tcPr>
            <w:tcW w:w="1860" w:type="dxa"/>
            <w:tcBorders>
              <w:top w:val="single" w:color="auto" w:sz="4"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auto" w:sz="4"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局长</w:t>
            </w:r>
          </w:p>
        </w:tc>
        <w:tc>
          <w:tcPr>
            <w:tcW w:w="2124" w:type="dxa"/>
            <w:tcBorders>
              <w:top w:val="single" w:color="auto" w:sz="4"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法定行政机关</w:t>
            </w:r>
          </w:p>
        </w:tc>
        <w:tc>
          <w:tcPr>
            <w:tcW w:w="2376" w:type="dxa"/>
            <w:tcBorders>
              <w:top w:val="single" w:color="auto" w:sz="4"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auto" w:sz="4"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 w:hAnsi="仿宋" w:eastAsia="仿宋" w:cs="仿宋"/>
                <w:i w:val="0"/>
                <w:color w:val="000000"/>
                <w:sz w:val="24"/>
                <w:szCs w:val="24"/>
                <w:u w:val="none"/>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赵振明</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副局长</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 w:hAnsi="仿宋" w:eastAsia="仿宋" w:cs="仿宋"/>
                <w:i w:val="0"/>
                <w:color w:val="000000"/>
                <w:sz w:val="24"/>
                <w:szCs w:val="24"/>
                <w:u w:val="none"/>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刘建中</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副局长</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 w:hAnsi="仿宋" w:eastAsia="仿宋" w:cs="仿宋"/>
                <w:i w:val="0"/>
                <w:color w:val="000000"/>
                <w:kern w:val="2"/>
                <w:sz w:val="24"/>
                <w:szCs w:val="24"/>
                <w:u w:val="none"/>
                <w:lang w:val="en-US" w:eastAsia="zh-CN" w:bidi="ar-SA"/>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杜步霄</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副局长</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 w:hAnsi="仿宋" w:eastAsia="仿宋" w:cs="仿宋"/>
                <w:i w:val="0"/>
                <w:color w:val="000000"/>
                <w:sz w:val="24"/>
                <w:szCs w:val="24"/>
                <w:u w:val="none"/>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原  波</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调研员</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 w:hAnsi="仿宋" w:eastAsia="仿宋" w:cs="仿宋"/>
                <w:i w:val="0"/>
                <w:color w:val="000000"/>
                <w:kern w:val="2"/>
                <w:sz w:val="24"/>
                <w:szCs w:val="24"/>
                <w:u w:val="none"/>
                <w:lang w:val="en-US" w:eastAsia="zh-CN" w:bidi="ar-SA"/>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肖泽锋</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驻局纪检组组长</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 w:hAnsi="仿宋" w:eastAsia="仿宋" w:cs="仿宋"/>
                <w:i w:val="0"/>
                <w:color w:val="000000"/>
                <w:sz w:val="24"/>
                <w:szCs w:val="24"/>
                <w:u w:val="none"/>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王社教</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就业和人才服务中心主任</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 w:hAnsi="仿宋" w:eastAsia="仿宋" w:cs="仿宋"/>
                <w:i w:val="0"/>
                <w:color w:val="000000"/>
                <w:sz w:val="24"/>
                <w:szCs w:val="24"/>
                <w:u w:val="none"/>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吉庆哲</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副调研员</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97"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 w:hAnsi="仿宋" w:eastAsia="仿宋" w:cs="仿宋"/>
                <w:i w:val="0"/>
                <w:color w:val="000000"/>
                <w:kern w:val="0"/>
                <w:sz w:val="24"/>
                <w:szCs w:val="24"/>
                <w:u w:val="none"/>
                <w:lang w:val="en-US" w:eastAsia="zh-CN" w:bidi="ar"/>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郭晓春</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副调研员</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 w:hAnsi="仿宋" w:eastAsia="仿宋" w:cs="仿宋"/>
                <w:i w:val="0"/>
                <w:color w:val="000000"/>
                <w:sz w:val="24"/>
                <w:szCs w:val="24"/>
                <w:u w:val="none"/>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val="en-US" w:eastAsia="zh-CN"/>
              </w:rPr>
              <w:t>尚冬春</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副处级</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 w:hAnsi="仿宋" w:eastAsia="仿宋" w:cs="仿宋"/>
                <w:i w:val="0"/>
                <w:color w:val="000000"/>
                <w:kern w:val="0"/>
                <w:sz w:val="24"/>
                <w:szCs w:val="24"/>
                <w:u w:val="none"/>
                <w:lang w:val="en-US" w:eastAsia="zh-CN" w:bidi="ar"/>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燕运宏</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职业能力建设科</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仿宋" w:hAnsi="仿宋" w:eastAsia="仿宋" w:cs="仿宋"/>
                <w:i w:val="0"/>
                <w:color w:val="000000"/>
                <w:kern w:val="0"/>
                <w:sz w:val="24"/>
                <w:szCs w:val="24"/>
                <w:u w:val="none"/>
                <w:lang w:val="en-US" w:eastAsia="zh-CN" w:bidi="ar"/>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庞俊杰</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养老保险科</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default" w:ascii="仿宋" w:hAnsi="仿宋" w:eastAsia="仿宋" w:cs="仿宋"/>
                <w:i w:val="0"/>
                <w:color w:val="000000"/>
                <w:sz w:val="24"/>
                <w:szCs w:val="24"/>
                <w:u w:val="none"/>
                <w:lang w:val="en-US"/>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王建新</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工伤保险科</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default" w:ascii="仿宋" w:hAnsi="仿宋" w:eastAsia="仿宋" w:cs="仿宋"/>
                <w:i w:val="0"/>
                <w:color w:val="000000"/>
                <w:sz w:val="24"/>
                <w:szCs w:val="24"/>
                <w:u w:val="none"/>
                <w:lang w:val="en-US"/>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郝占峰</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就业促进科</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default" w:ascii="仿宋" w:hAnsi="仿宋" w:eastAsia="仿宋" w:cs="仿宋"/>
                <w:i w:val="0"/>
                <w:color w:val="000000"/>
                <w:sz w:val="24"/>
                <w:szCs w:val="24"/>
                <w:u w:val="none"/>
                <w:lang w:val="en-US"/>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周登峰</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养老保险科</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default" w:ascii="仿宋" w:hAnsi="仿宋" w:eastAsia="仿宋" w:cs="仿宋"/>
                <w:i w:val="0"/>
                <w:color w:val="000000"/>
                <w:sz w:val="24"/>
                <w:szCs w:val="24"/>
                <w:u w:val="none"/>
                <w:lang w:val="en-US"/>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慕亚晶</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党委办公室</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default" w:ascii="仿宋" w:hAnsi="仿宋" w:eastAsia="仿宋" w:cs="仿宋"/>
                <w:i w:val="0"/>
                <w:color w:val="000000"/>
                <w:sz w:val="24"/>
                <w:szCs w:val="24"/>
                <w:u w:val="none"/>
                <w:lang w:val="en-US" w:eastAsia="zh-CN"/>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张保庆</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人力资源与工资福利科</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default" w:ascii="仿宋" w:hAnsi="仿宋" w:eastAsia="仿宋" w:cs="仿宋"/>
                <w:i w:val="0"/>
                <w:color w:val="000000"/>
                <w:sz w:val="24"/>
                <w:szCs w:val="24"/>
                <w:u w:val="none"/>
                <w:lang w:val="en-US"/>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裴红轩</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专业技术人员管理科</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default" w:ascii="仿宋" w:hAnsi="仿宋" w:eastAsia="仿宋" w:cs="仿宋"/>
                <w:i w:val="0"/>
                <w:color w:val="000000"/>
                <w:sz w:val="24"/>
                <w:szCs w:val="24"/>
                <w:u w:val="none"/>
                <w:lang w:val="en-US"/>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张建宏</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专业技术人员管理科</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default" w:ascii="仿宋" w:hAnsi="仿宋" w:eastAsia="仿宋" w:cs="仿宋"/>
                <w:i w:val="0"/>
                <w:color w:val="000000"/>
                <w:sz w:val="24"/>
                <w:szCs w:val="24"/>
                <w:u w:val="none"/>
                <w:lang w:val="en-US"/>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杨小平</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事业单位人事管理科</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default" w:ascii="仿宋" w:hAnsi="仿宋" w:eastAsia="仿宋" w:cs="仿宋"/>
                <w:i w:val="0"/>
                <w:color w:val="000000"/>
                <w:sz w:val="24"/>
                <w:szCs w:val="24"/>
                <w:u w:val="none"/>
                <w:lang w:val="en-US"/>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李蓉</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行政审批科</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default" w:ascii="仿宋" w:hAnsi="仿宋" w:eastAsia="仿宋" w:cs="仿宋"/>
                <w:i w:val="0"/>
                <w:color w:val="000000"/>
                <w:sz w:val="24"/>
                <w:szCs w:val="24"/>
                <w:u w:val="none"/>
                <w:lang w:val="en-US" w:eastAsia="zh-CN"/>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杨永清</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就业促进科</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default" w:ascii="仿宋" w:hAnsi="仿宋" w:eastAsia="仿宋" w:cs="仿宋"/>
                <w:i w:val="0"/>
                <w:color w:val="000000"/>
                <w:sz w:val="24"/>
                <w:szCs w:val="24"/>
                <w:u w:val="none"/>
                <w:lang w:val="en-US" w:eastAsia="zh-CN"/>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魏泽峰</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就业促进科</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247"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default" w:ascii="仿宋" w:hAnsi="仿宋" w:eastAsia="仿宋" w:cs="仿宋"/>
                <w:i w:val="0"/>
                <w:color w:val="000000"/>
                <w:sz w:val="24"/>
                <w:szCs w:val="24"/>
                <w:u w:val="none"/>
                <w:lang w:val="en-US"/>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刘洪梅</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规划财务科</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96"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default" w:ascii="仿宋" w:hAnsi="仿宋" w:eastAsia="仿宋" w:cs="仿宋"/>
                <w:i w:val="0"/>
                <w:color w:val="000000"/>
                <w:sz w:val="24"/>
                <w:szCs w:val="24"/>
                <w:u w:val="none"/>
                <w:lang w:val="en-US"/>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张国霞</w:t>
            </w:r>
            <w:bookmarkStart w:id="0" w:name="_GoBack"/>
            <w:bookmarkEnd w:id="0"/>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人力资源与工资福利科</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default" w:ascii="仿宋" w:hAnsi="仿宋" w:eastAsia="仿宋" w:cs="仿宋"/>
                <w:i w:val="0"/>
                <w:color w:val="000000"/>
                <w:sz w:val="24"/>
                <w:szCs w:val="24"/>
                <w:u w:val="none"/>
                <w:lang w:val="en-US"/>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王凯军</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劳动关系科</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default" w:ascii="仿宋" w:hAnsi="仿宋" w:eastAsia="仿宋" w:cs="仿宋"/>
                <w:i w:val="0"/>
                <w:color w:val="000000"/>
                <w:sz w:val="24"/>
                <w:szCs w:val="24"/>
                <w:u w:val="none"/>
                <w:lang w:val="en-US"/>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冯晓平</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人事科</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default" w:ascii="仿宋" w:hAnsi="仿宋" w:eastAsia="仿宋" w:cs="仿宋"/>
                <w:i w:val="0"/>
                <w:color w:val="000000"/>
                <w:sz w:val="24"/>
                <w:szCs w:val="24"/>
                <w:u w:val="none"/>
                <w:lang w:val="en-US"/>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李随法</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default" w:ascii="仿宋" w:hAnsi="仿宋" w:eastAsia="仿宋" w:cs="仿宋"/>
                <w:i w:val="0"/>
                <w:color w:val="000000"/>
                <w:sz w:val="24"/>
                <w:szCs w:val="24"/>
                <w:u w:val="none"/>
                <w:lang w:val="en-US"/>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段杰</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办公室</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default" w:ascii="仿宋" w:hAnsi="仿宋" w:eastAsia="仿宋" w:cs="仿宋"/>
                <w:i w:val="0"/>
                <w:color w:val="000000"/>
                <w:sz w:val="24"/>
                <w:szCs w:val="24"/>
                <w:u w:val="none"/>
                <w:lang w:val="en-US"/>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吕志中</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办公室</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default" w:ascii="仿宋" w:hAnsi="仿宋" w:eastAsia="仿宋" w:cs="仿宋"/>
                <w:i w:val="0"/>
                <w:color w:val="000000"/>
                <w:sz w:val="24"/>
                <w:szCs w:val="24"/>
                <w:u w:val="none"/>
                <w:lang w:val="en-US"/>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慕亚宾</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仲裁与法规科</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default" w:ascii="仿宋" w:hAnsi="仿宋" w:eastAsia="仿宋" w:cs="仿宋"/>
                <w:i w:val="0"/>
                <w:color w:val="000000"/>
                <w:sz w:val="24"/>
                <w:szCs w:val="24"/>
                <w:u w:val="none"/>
                <w:lang w:val="en-US"/>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夏振强</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劳动监察科</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noWrap/>
            <w:tcMar>
              <w:top w:w="12" w:type="dxa"/>
              <w:left w:w="12" w:type="dxa"/>
              <w:right w:w="12" w:type="dxa"/>
            </w:tcMar>
            <w:vAlign w:val="center"/>
          </w:tcPr>
          <w:p>
            <w:pP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numPr>
                <w:ilvl w:val="0"/>
                <w:numId w:val="1"/>
              </w:numPr>
              <w:suppressLineNumbers w:val="0"/>
              <w:ind w:left="425" w:leftChars="0" w:hanging="425" w:firstLineChars="0"/>
              <w:jc w:val="center"/>
              <w:textAlignment w:val="center"/>
              <w:rPr>
                <w:rFonts w:hint="default" w:ascii="仿宋" w:hAnsi="仿宋" w:eastAsia="仿宋" w:cs="仿宋"/>
                <w:i w:val="0"/>
                <w:color w:val="000000"/>
                <w:sz w:val="24"/>
                <w:szCs w:val="24"/>
                <w:u w:val="none"/>
                <w:lang w:val="en-US"/>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val="en-US" w:eastAsia="zh-CN"/>
              </w:rPr>
              <w:t>李亚军</w:t>
            </w:r>
          </w:p>
        </w:tc>
        <w:tc>
          <w:tcPr>
            <w:tcW w:w="1860"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工伤保险科</w:t>
            </w:r>
          </w:p>
        </w:tc>
        <w:tc>
          <w:tcPr>
            <w:tcW w:w="21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法定行政机关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公务员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default" w:ascii="仿宋" w:hAnsi="仿宋" w:eastAsia="仿宋" w:cs="仿宋"/>
                <w:i w:val="0"/>
                <w:color w:val="000000"/>
                <w:sz w:val="24"/>
                <w:szCs w:val="24"/>
                <w:u w:val="none"/>
                <w:lang w:val="en-US"/>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rPr>
            </w:pPr>
            <w:r>
              <w:rPr>
                <w:rFonts w:hint="eastAsia" w:ascii="仿宋" w:hAnsi="仿宋" w:eastAsia="仿宋" w:cstheme="minorBidi"/>
                <w:color w:val="000000"/>
                <w:kern w:val="0"/>
                <w:sz w:val="24"/>
              </w:rPr>
              <w:t>张雨顺</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val="en-US"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劳动保障监察综合行政执法队</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rPr>
            </w:pPr>
            <w:r>
              <w:rPr>
                <w:rFonts w:hint="eastAsia" w:ascii="仿宋" w:hAnsi="仿宋" w:eastAsia="仿宋" w:cstheme="minorBidi"/>
                <w:color w:val="000000"/>
                <w:kern w:val="0"/>
                <w:sz w:val="24"/>
              </w:rPr>
              <w:t>行政处罚、行政强制、行政检查、行政处理（行政裁决）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rPr>
            </w:pPr>
            <w:r>
              <w:rPr>
                <w:rFonts w:hint="eastAsia" w:ascii="仿宋" w:hAnsi="仿宋" w:eastAsia="仿宋" w:cstheme="minorBidi"/>
                <w:color w:val="000000"/>
                <w:kern w:val="0"/>
                <w:sz w:val="24"/>
              </w:rPr>
              <w:t>人力资源和社会保障部劳动保障监察证</w:t>
            </w: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default" w:ascii="仿宋" w:hAnsi="仿宋" w:eastAsia="仿宋" w:cs="仿宋"/>
                <w:i w:val="0"/>
                <w:color w:val="000000"/>
                <w:sz w:val="24"/>
                <w:szCs w:val="24"/>
                <w:u w:val="none"/>
                <w:lang w:val="en-US"/>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rPr>
            </w:pPr>
            <w:r>
              <w:rPr>
                <w:rFonts w:hint="eastAsia" w:ascii="仿宋" w:hAnsi="仿宋" w:eastAsia="仿宋" w:cstheme="minorBidi"/>
                <w:color w:val="000000"/>
                <w:kern w:val="0"/>
                <w:sz w:val="24"/>
              </w:rPr>
              <w:t>王万顺</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rPr>
            </w:pPr>
            <w:r>
              <w:rPr>
                <w:rFonts w:hint="eastAsia" w:ascii="仿宋" w:hAnsi="仿宋" w:eastAsia="仿宋" w:cstheme="minorBidi"/>
                <w:color w:val="000000"/>
                <w:kern w:val="0"/>
                <w:sz w:val="24"/>
                <w:lang w:val="en-US"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eastAsia="zh-CN"/>
              </w:rPr>
            </w:pPr>
            <w:r>
              <w:rPr>
                <w:rFonts w:hint="eastAsia" w:ascii="仿宋" w:hAnsi="仿宋" w:eastAsia="仿宋" w:cstheme="minorBidi"/>
                <w:color w:val="000000"/>
                <w:kern w:val="0"/>
                <w:sz w:val="24"/>
              </w:rPr>
              <w:t>劳动保障监察综合行政执法队</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spacing w:line="280" w:lineRule="exact"/>
              <w:jc w:val="center"/>
              <w:rPr>
                <w:rFonts w:hint="eastAsia" w:ascii="仿宋" w:hAnsi="仿宋" w:eastAsia="仿宋" w:cs="仿宋"/>
                <w:i w:val="0"/>
                <w:color w:val="000000"/>
                <w:sz w:val="24"/>
                <w:szCs w:val="24"/>
                <w:u w:val="none"/>
              </w:rPr>
            </w:pPr>
            <w:r>
              <w:rPr>
                <w:rFonts w:hint="eastAsia" w:ascii="仿宋" w:hAnsi="仿宋" w:eastAsia="仿宋" w:cstheme="minorBidi"/>
                <w:color w:val="000000"/>
                <w:kern w:val="0"/>
                <w:sz w:val="24"/>
              </w:rPr>
              <w:t>行政处罚、行政强制、行政检查、行政处理（行政裁决）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spacing w:line="280" w:lineRule="exact"/>
              <w:jc w:val="center"/>
              <w:rPr>
                <w:rFonts w:hint="eastAsia" w:ascii="仿宋" w:hAnsi="仿宋" w:eastAsia="仿宋" w:cs="仿宋"/>
                <w:i w:val="0"/>
                <w:color w:val="000000"/>
                <w:sz w:val="24"/>
                <w:szCs w:val="24"/>
                <w:u w:val="none"/>
              </w:rPr>
            </w:pPr>
            <w:r>
              <w:rPr>
                <w:rFonts w:hint="eastAsia" w:ascii="仿宋" w:hAnsi="仿宋" w:eastAsia="仿宋" w:cstheme="minorBidi"/>
                <w:color w:val="000000"/>
                <w:kern w:val="0"/>
                <w:sz w:val="24"/>
              </w:rPr>
              <w:t>人力资源和社会保障部劳动保障监察证</w:t>
            </w: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default" w:ascii="仿宋" w:hAnsi="仿宋" w:eastAsia="仿宋" w:cs="仿宋"/>
                <w:i w:val="0"/>
                <w:color w:val="000000"/>
                <w:sz w:val="24"/>
                <w:szCs w:val="24"/>
                <w:u w:val="none"/>
                <w:lang w:val="en-US" w:eastAsia="zh-CN"/>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侯宁波</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lang w:val="en-US"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劳动保障监察综合行政执法队</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行政处罚、行政强制、行政检查、行政处理（行政裁决）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人力资源和社会保障部劳动保障监察证</w:t>
            </w: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default" w:ascii="仿宋" w:hAnsi="仿宋" w:eastAsia="仿宋" w:cs="仿宋"/>
                <w:i w:val="0"/>
                <w:color w:val="000000"/>
                <w:sz w:val="24"/>
                <w:szCs w:val="24"/>
                <w:u w:val="none"/>
                <w:lang w:val="en-US" w:eastAsia="zh-CN"/>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姚岗</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lang w:val="en-US"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劳动保障监察综合行政执法队</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行政处罚、行政强制、行政检查、行政处理（行政裁决）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人力资源和社会保障部劳动保障监察证</w:t>
            </w: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default" w:ascii="仿宋" w:hAnsi="仿宋" w:eastAsia="仿宋" w:cs="仿宋"/>
                <w:i w:val="0"/>
                <w:color w:val="000000"/>
                <w:sz w:val="24"/>
                <w:szCs w:val="24"/>
                <w:u w:val="none"/>
                <w:lang w:val="en-US" w:eastAsia="zh-CN"/>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李红霞</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lang w:val="en-US"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劳动保障监察综合行政执法队</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行政处罚、行政强制、行政检查、行政处理（行政裁决）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人力资源和社会保障部劳动保障监察证</w:t>
            </w:r>
          </w:p>
        </w:tc>
      </w:tr>
      <w:tr>
        <w:tblPrEx>
          <w:tblCellMar>
            <w:top w:w="0" w:type="dxa"/>
            <w:left w:w="0" w:type="dxa"/>
            <w:bottom w:w="0" w:type="dxa"/>
            <w:right w:w="0" w:type="dxa"/>
          </w:tblCellMar>
        </w:tblPrEx>
        <w:trPr>
          <w:trHeight w:val="769"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default" w:ascii="仿宋" w:hAnsi="仿宋" w:eastAsia="仿宋" w:cs="仿宋"/>
                <w:i w:val="0"/>
                <w:color w:val="000000"/>
                <w:sz w:val="24"/>
                <w:szCs w:val="24"/>
                <w:u w:val="none"/>
                <w:lang w:val="en-US" w:eastAsia="zh-CN"/>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刘惠玲</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lang w:val="en-US"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劳动保障监察综合行政执法队</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行政处罚、行政强制、行政检查、行政处理（行政裁决）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人力资源和社会保障部劳动保障监察证</w:t>
            </w: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default" w:ascii="仿宋" w:hAnsi="仿宋" w:eastAsia="仿宋" w:cs="仿宋"/>
                <w:i w:val="0"/>
                <w:color w:val="000000"/>
                <w:sz w:val="24"/>
                <w:szCs w:val="24"/>
                <w:u w:val="none"/>
                <w:lang w:val="en-US" w:eastAsia="zh-CN"/>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赵娜</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lang w:val="en-US"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劳动保障监察综合行政执法队</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行政处罚、行政强制、行政检查、行政处理（行政裁决）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人力资源和社会保障部劳动保障监察证</w:t>
            </w: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default" w:ascii="仿宋" w:hAnsi="仿宋" w:eastAsia="仿宋" w:cs="仿宋"/>
                <w:i w:val="0"/>
                <w:color w:val="000000"/>
                <w:sz w:val="24"/>
                <w:szCs w:val="24"/>
                <w:u w:val="none"/>
                <w:lang w:val="en-US" w:eastAsia="zh-CN"/>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李雪婷</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lang w:val="en-US"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劳动保障监察综合行政执法队</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行政处罚、行政强制、行政检查、行政处理（行政裁决）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default" w:ascii="仿宋" w:hAnsi="仿宋" w:eastAsia="仿宋" w:cs="仿宋"/>
                <w:i w:val="0"/>
                <w:color w:val="000000"/>
                <w:sz w:val="24"/>
                <w:szCs w:val="24"/>
                <w:u w:val="none"/>
                <w:lang w:val="en-US" w:eastAsia="zh-CN"/>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王世义</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lang w:val="en-US"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劳动保障监察综合行政执法队</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行政处罚、行政强制、行政检查、行政处理（行政裁决）</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default" w:ascii="仿宋" w:hAnsi="仿宋" w:eastAsia="仿宋" w:cs="仿宋"/>
                <w:i w:val="0"/>
                <w:color w:val="000000"/>
                <w:sz w:val="24"/>
                <w:szCs w:val="24"/>
                <w:u w:val="none"/>
                <w:lang w:val="en-US" w:eastAsia="zh-CN"/>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lang w:eastAsia="zh-CN"/>
              </w:rPr>
              <w:t>宋战奇</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lang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lang w:eastAsia="zh-CN"/>
              </w:rPr>
              <w:t>失业保险服务中心</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default" w:ascii="仿宋" w:hAnsi="仿宋" w:eastAsia="仿宋" w:cs="仿宋"/>
                <w:i w:val="0"/>
                <w:color w:val="000000"/>
                <w:sz w:val="24"/>
                <w:szCs w:val="24"/>
                <w:u w:val="none"/>
                <w:lang w:val="en-US" w:eastAsia="zh-CN"/>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lang w:eastAsia="zh-CN"/>
              </w:rPr>
              <w:t>范</w:t>
            </w:r>
            <w:r>
              <w:rPr>
                <w:rFonts w:hint="eastAsia" w:ascii="仿宋" w:hAnsi="仿宋" w:eastAsia="仿宋" w:cstheme="minorBidi"/>
                <w:color w:val="000000"/>
                <w:kern w:val="0"/>
                <w:sz w:val="24"/>
                <w:lang w:val="en-US" w:eastAsia="zh-CN"/>
              </w:rPr>
              <w:t xml:space="preserve">  </w:t>
            </w:r>
            <w:r>
              <w:rPr>
                <w:rFonts w:hint="eastAsia" w:ascii="仿宋" w:hAnsi="仿宋" w:eastAsia="仿宋" w:cstheme="minorBidi"/>
                <w:color w:val="000000"/>
                <w:kern w:val="0"/>
                <w:sz w:val="24"/>
                <w:lang w:eastAsia="zh-CN"/>
              </w:rPr>
              <w:t>军</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lang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lang w:eastAsia="zh-CN"/>
              </w:rPr>
              <w:t>失业保险服务中心</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line="280" w:lineRule="exact"/>
              <w:jc w:val="center"/>
              <w:rPr>
                <w:rFonts w:hint="eastAsia" w:ascii="仿宋" w:hAnsi="仿宋" w:eastAsia="仿宋" w:cs="仿宋"/>
                <w:i w:val="0"/>
                <w:color w:val="000000"/>
                <w:sz w:val="24"/>
                <w:szCs w:val="24"/>
                <w:u w:val="none"/>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default" w:ascii="仿宋" w:hAnsi="仿宋" w:eastAsia="仿宋" w:cs="仿宋"/>
                <w:i w:val="0"/>
                <w:color w:val="000000"/>
                <w:sz w:val="24"/>
                <w:szCs w:val="24"/>
                <w:u w:val="none"/>
                <w:lang w:val="en-US" w:eastAsia="zh-CN"/>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lang w:eastAsia="zh-CN"/>
              </w:rPr>
              <w:t>高云霞</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lang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lang w:eastAsia="zh-CN"/>
              </w:rPr>
              <w:t>失业保险服务中心</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line="280" w:lineRule="exact"/>
              <w:jc w:val="center"/>
              <w:rPr>
                <w:rFonts w:hint="eastAsia" w:ascii="仿宋" w:hAnsi="仿宋" w:eastAsia="仿宋" w:cs="仿宋"/>
                <w:i w:val="0"/>
                <w:color w:val="000000"/>
                <w:sz w:val="24"/>
                <w:szCs w:val="24"/>
                <w:u w:val="none"/>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default" w:ascii="仿宋" w:hAnsi="仿宋" w:eastAsia="仿宋" w:cs="仿宋"/>
                <w:i w:val="0"/>
                <w:color w:val="000000"/>
                <w:sz w:val="24"/>
                <w:szCs w:val="24"/>
                <w:u w:val="none"/>
                <w:lang w:val="en-US" w:eastAsia="zh-CN"/>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lang w:eastAsia="zh-CN"/>
              </w:rPr>
              <w:t>孙卫佳</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lang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lang w:eastAsia="zh-CN"/>
              </w:rPr>
              <w:t>失业保险服务中心</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line="280" w:lineRule="exact"/>
              <w:jc w:val="center"/>
              <w:rPr>
                <w:rFonts w:hint="eastAsia" w:ascii="仿宋" w:hAnsi="仿宋" w:eastAsia="仿宋" w:cs="仿宋"/>
                <w:i w:val="0"/>
                <w:color w:val="000000"/>
                <w:sz w:val="24"/>
                <w:szCs w:val="24"/>
                <w:u w:val="none"/>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default" w:ascii="仿宋" w:hAnsi="仿宋" w:eastAsia="仿宋" w:cs="仿宋"/>
                <w:i w:val="0"/>
                <w:color w:val="000000"/>
                <w:sz w:val="24"/>
                <w:szCs w:val="24"/>
                <w:u w:val="none"/>
                <w:lang w:val="en-US" w:eastAsia="zh-CN"/>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lang w:eastAsia="zh-CN"/>
              </w:rPr>
              <w:t>李永莉</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lang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lang w:eastAsia="zh-CN"/>
              </w:rPr>
              <w:t>失业保险服务中心</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line="280" w:lineRule="exact"/>
              <w:jc w:val="center"/>
              <w:rPr>
                <w:rFonts w:hint="eastAsia" w:ascii="仿宋" w:hAnsi="仿宋" w:eastAsia="仿宋" w:cs="仿宋"/>
                <w:i w:val="0"/>
                <w:color w:val="000000"/>
                <w:sz w:val="24"/>
                <w:szCs w:val="24"/>
                <w:u w:val="none"/>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default" w:ascii="仿宋" w:hAnsi="仿宋" w:eastAsia="仿宋" w:cstheme="minorBidi"/>
                <w:color w:val="000000"/>
                <w:kern w:val="0"/>
                <w:sz w:val="24"/>
                <w:lang w:val="en-US" w:eastAsia="zh-CN"/>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杨</w:t>
            </w:r>
            <w:r>
              <w:rPr>
                <w:rFonts w:hint="eastAsia" w:ascii="仿宋" w:hAnsi="仿宋" w:eastAsia="仿宋" w:cstheme="minorBidi"/>
                <w:color w:val="000000"/>
                <w:kern w:val="0"/>
                <w:sz w:val="24"/>
                <w:lang w:val="en-US" w:eastAsia="zh-CN"/>
              </w:rPr>
              <w:t xml:space="preserve">  </w:t>
            </w:r>
            <w:r>
              <w:rPr>
                <w:rFonts w:hint="eastAsia" w:ascii="仿宋" w:hAnsi="仿宋" w:eastAsia="仿宋" w:cstheme="minorBidi"/>
                <w:color w:val="000000"/>
                <w:kern w:val="0"/>
                <w:sz w:val="24"/>
                <w:lang w:eastAsia="zh-CN"/>
              </w:rPr>
              <w:t>波</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失业保险服务中心</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default" w:ascii="仿宋" w:hAnsi="仿宋" w:eastAsia="仿宋" w:cstheme="minorBidi"/>
                <w:color w:val="000000"/>
                <w:kern w:val="0"/>
                <w:sz w:val="24"/>
                <w:lang w:val="en-US" w:eastAsia="zh-CN"/>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王耀锐</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失业保险服务中心</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default" w:ascii="仿宋" w:hAnsi="仿宋" w:eastAsia="仿宋" w:cstheme="minorBidi"/>
                <w:color w:val="000000"/>
                <w:kern w:val="0"/>
                <w:sz w:val="24"/>
                <w:lang w:val="en-US" w:eastAsia="zh-CN"/>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刘亚利</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失业保险服务中心</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default" w:ascii="仿宋" w:hAnsi="仿宋" w:eastAsia="仿宋" w:cstheme="minorBidi"/>
                <w:color w:val="000000"/>
                <w:kern w:val="0"/>
                <w:sz w:val="24"/>
                <w:lang w:val="en-US" w:eastAsia="zh-CN"/>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胡忠泽</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失业保险服务中心</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default" w:ascii="仿宋" w:hAnsi="仿宋" w:eastAsia="仿宋" w:cstheme="minorBidi"/>
                <w:color w:val="000000"/>
                <w:kern w:val="0"/>
                <w:sz w:val="24"/>
                <w:lang w:val="en-US" w:eastAsia="zh-CN"/>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val="en-US" w:eastAsia="zh-CN"/>
              </w:rPr>
              <w:t>原焕平</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失业保险服务中心</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default" w:ascii="仿宋" w:hAnsi="仿宋" w:eastAsia="仿宋" w:cstheme="minorBidi"/>
                <w:color w:val="000000"/>
                <w:kern w:val="0"/>
                <w:sz w:val="24"/>
                <w:lang w:val="en-US" w:eastAsia="zh-CN"/>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王利群</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失业保险服务中心</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719"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default" w:ascii="仿宋" w:hAnsi="仿宋" w:eastAsia="仿宋" w:cstheme="minorBidi"/>
                <w:color w:val="000000"/>
                <w:kern w:val="0"/>
                <w:sz w:val="24"/>
                <w:lang w:val="en-US" w:eastAsia="zh-CN"/>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杨</w:t>
            </w:r>
            <w:r>
              <w:rPr>
                <w:rFonts w:hint="eastAsia" w:ascii="仿宋" w:hAnsi="仿宋" w:eastAsia="仿宋" w:cstheme="minorBidi"/>
                <w:color w:val="000000"/>
                <w:kern w:val="0"/>
                <w:sz w:val="24"/>
                <w:lang w:val="en-US" w:eastAsia="zh-CN"/>
              </w:rPr>
              <w:t xml:space="preserve">  </w:t>
            </w:r>
            <w:r>
              <w:rPr>
                <w:rFonts w:hint="eastAsia" w:ascii="仿宋" w:hAnsi="仿宋" w:eastAsia="仿宋" w:cstheme="minorBidi"/>
                <w:color w:val="000000"/>
                <w:kern w:val="0"/>
                <w:sz w:val="24"/>
                <w:lang w:eastAsia="zh-CN"/>
              </w:rPr>
              <w:t>栋</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失业保险服务中心</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735"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default" w:ascii="仿宋" w:hAnsi="仿宋" w:eastAsia="仿宋" w:cstheme="minorBidi"/>
                <w:color w:val="000000"/>
                <w:kern w:val="0"/>
                <w:sz w:val="24"/>
                <w:lang w:val="en-US" w:eastAsia="zh-CN"/>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李</w:t>
            </w:r>
            <w:r>
              <w:rPr>
                <w:rFonts w:hint="eastAsia" w:ascii="仿宋" w:hAnsi="仿宋" w:eastAsia="仿宋" w:cstheme="minorBidi"/>
                <w:color w:val="000000"/>
                <w:kern w:val="0"/>
                <w:sz w:val="24"/>
                <w:lang w:val="en-US" w:eastAsia="zh-CN"/>
              </w:rPr>
              <w:t xml:space="preserve">  </w:t>
            </w:r>
            <w:r>
              <w:rPr>
                <w:rFonts w:hint="eastAsia" w:ascii="仿宋" w:hAnsi="仿宋" w:eastAsia="仿宋" w:cstheme="minorBidi"/>
                <w:color w:val="000000"/>
                <w:kern w:val="0"/>
                <w:sz w:val="24"/>
                <w:lang w:eastAsia="zh-CN"/>
              </w:rPr>
              <w:t>洁</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失业保险服务中心</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default" w:ascii="仿宋" w:hAnsi="仿宋" w:eastAsia="仿宋" w:cstheme="minorBidi"/>
                <w:color w:val="000000"/>
                <w:kern w:val="0"/>
                <w:sz w:val="24"/>
                <w:lang w:val="en-US" w:eastAsia="zh-CN"/>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郑</w:t>
            </w:r>
            <w:r>
              <w:rPr>
                <w:rFonts w:hint="eastAsia" w:ascii="仿宋" w:hAnsi="仿宋" w:eastAsia="仿宋" w:cstheme="minorBidi"/>
                <w:color w:val="000000"/>
                <w:kern w:val="0"/>
                <w:sz w:val="24"/>
                <w:lang w:val="en-US" w:eastAsia="zh-CN"/>
              </w:rPr>
              <w:t xml:space="preserve">  </w:t>
            </w:r>
            <w:r>
              <w:rPr>
                <w:rFonts w:hint="eastAsia" w:ascii="仿宋" w:hAnsi="仿宋" w:eastAsia="仿宋" w:cstheme="minorBidi"/>
                <w:color w:val="000000"/>
                <w:kern w:val="0"/>
                <w:sz w:val="24"/>
                <w:lang w:eastAsia="zh-CN"/>
              </w:rPr>
              <w:t>薇</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失业保险服务中心</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郭瑜娟</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失业保险服务中心</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赵</w:t>
            </w:r>
            <w:r>
              <w:rPr>
                <w:rFonts w:hint="eastAsia" w:ascii="仿宋" w:hAnsi="仿宋" w:eastAsia="仿宋" w:cstheme="minorBidi"/>
                <w:color w:val="000000"/>
                <w:kern w:val="0"/>
                <w:sz w:val="24"/>
                <w:lang w:val="en-US" w:eastAsia="zh-CN"/>
              </w:rPr>
              <w:t xml:space="preserve">  </w:t>
            </w:r>
            <w:r>
              <w:rPr>
                <w:rFonts w:hint="eastAsia" w:ascii="仿宋" w:hAnsi="仿宋" w:eastAsia="仿宋" w:cstheme="minorBidi"/>
                <w:color w:val="000000"/>
                <w:kern w:val="0"/>
                <w:sz w:val="24"/>
                <w:lang w:eastAsia="zh-CN"/>
              </w:rPr>
              <w:t>鹏</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失业保险服务中心</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车跃华</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失业保险服务中心</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卫美娇</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失业保险服务中心</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李雪丽</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失业保险服务中心</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范</w:t>
            </w:r>
            <w:r>
              <w:rPr>
                <w:rFonts w:hint="eastAsia" w:ascii="仿宋" w:hAnsi="仿宋" w:eastAsia="仿宋" w:cstheme="minorBidi"/>
                <w:color w:val="000000"/>
                <w:kern w:val="0"/>
                <w:sz w:val="24"/>
                <w:lang w:val="en-US" w:eastAsia="zh-CN"/>
              </w:rPr>
              <w:t xml:space="preserve">  </w:t>
            </w:r>
            <w:r>
              <w:rPr>
                <w:rFonts w:hint="eastAsia" w:ascii="仿宋" w:hAnsi="仿宋" w:eastAsia="仿宋" w:cstheme="minorBidi"/>
                <w:color w:val="000000"/>
                <w:kern w:val="0"/>
                <w:sz w:val="24"/>
                <w:lang w:eastAsia="zh-CN"/>
              </w:rPr>
              <w:t>凡</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失业保险服务中心</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李泳镜</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失业保险服务中心</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马巍菁</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失业保险服务中心</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宁红荣</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stheme="minorBidi"/>
                <w:color w:val="000000"/>
                <w:kern w:val="0"/>
                <w:sz w:val="24"/>
                <w:lang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失业保险服务中心</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eastAsia="zh-CN"/>
              </w:rPr>
            </w:pPr>
            <w:r>
              <w:rPr>
                <w:rFonts w:hint="eastAsia" w:ascii="仿宋" w:hAnsi="仿宋" w:eastAsia="仿宋" w:cstheme="minorBidi"/>
                <w:color w:val="000000"/>
                <w:kern w:val="0"/>
                <w:sz w:val="24"/>
                <w:lang w:eastAsia="zh-CN"/>
              </w:rPr>
              <w:t>李</w:t>
            </w:r>
            <w:r>
              <w:rPr>
                <w:rFonts w:hint="eastAsia" w:ascii="仿宋" w:hAnsi="仿宋" w:eastAsia="仿宋" w:cstheme="minorBidi"/>
                <w:color w:val="000000"/>
                <w:kern w:val="0"/>
                <w:sz w:val="24"/>
                <w:lang w:val="en-US" w:eastAsia="zh-CN"/>
              </w:rPr>
              <w:t xml:space="preserve">  </w:t>
            </w:r>
            <w:r>
              <w:rPr>
                <w:rFonts w:hint="eastAsia" w:ascii="仿宋" w:hAnsi="仿宋" w:eastAsia="仿宋" w:cstheme="minorBidi"/>
                <w:color w:val="000000"/>
                <w:kern w:val="0"/>
                <w:sz w:val="24"/>
                <w:lang w:eastAsia="zh-CN"/>
              </w:rPr>
              <w:t>波</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eastAsia="zh-CN"/>
              </w:rPr>
            </w:pPr>
            <w:r>
              <w:rPr>
                <w:rFonts w:hint="eastAsia" w:ascii="仿宋" w:hAnsi="仿宋" w:eastAsia="仿宋" w:cstheme="minorBidi"/>
                <w:color w:val="000000"/>
                <w:kern w:val="0"/>
                <w:sz w:val="24"/>
                <w:lang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eastAsia="zh-CN"/>
              </w:rPr>
            </w:pPr>
            <w:r>
              <w:rPr>
                <w:rFonts w:hint="eastAsia" w:ascii="仿宋" w:hAnsi="仿宋" w:eastAsia="仿宋" w:cstheme="minorBidi"/>
                <w:color w:val="000000"/>
                <w:kern w:val="0"/>
                <w:sz w:val="24"/>
                <w:lang w:eastAsia="zh-CN"/>
              </w:rPr>
              <w:t>失业保险服务中心</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eastAsia="zh-CN"/>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eastAsia="zh-CN"/>
              </w:rPr>
            </w:pPr>
            <w:r>
              <w:rPr>
                <w:rFonts w:hint="eastAsia" w:ascii="仿宋" w:hAnsi="仿宋" w:eastAsia="仿宋" w:cstheme="minorBidi"/>
                <w:color w:val="000000"/>
                <w:kern w:val="0"/>
                <w:sz w:val="24"/>
                <w:lang w:eastAsia="zh-CN"/>
              </w:rPr>
              <w:t>王</w:t>
            </w:r>
            <w:r>
              <w:rPr>
                <w:rFonts w:hint="eastAsia" w:ascii="仿宋" w:hAnsi="仿宋" w:eastAsia="仿宋" w:cstheme="minorBidi"/>
                <w:color w:val="000000"/>
                <w:kern w:val="0"/>
                <w:sz w:val="24"/>
                <w:lang w:val="en-US" w:eastAsia="zh-CN"/>
              </w:rPr>
              <w:t xml:space="preserve">  </w:t>
            </w:r>
            <w:r>
              <w:rPr>
                <w:rFonts w:hint="eastAsia" w:ascii="仿宋" w:hAnsi="仿宋" w:eastAsia="仿宋" w:cstheme="minorBidi"/>
                <w:color w:val="000000"/>
                <w:kern w:val="0"/>
                <w:sz w:val="24"/>
                <w:lang w:eastAsia="zh-CN"/>
              </w:rPr>
              <w:t>瑾</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eastAsia="zh-CN"/>
              </w:rPr>
            </w:pPr>
            <w:r>
              <w:rPr>
                <w:rFonts w:hint="eastAsia" w:ascii="仿宋" w:hAnsi="仿宋" w:eastAsia="仿宋" w:cstheme="minorBidi"/>
                <w:color w:val="000000"/>
                <w:kern w:val="0"/>
                <w:sz w:val="24"/>
                <w:lang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eastAsia="zh-CN"/>
              </w:rPr>
            </w:pPr>
            <w:r>
              <w:rPr>
                <w:rFonts w:hint="eastAsia" w:ascii="仿宋" w:hAnsi="仿宋" w:eastAsia="仿宋" w:cstheme="minorBidi"/>
                <w:color w:val="000000"/>
                <w:kern w:val="0"/>
                <w:sz w:val="24"/>
                <w:lang w:eastAsia="zh-CN"/>
              </w:rPr>
              <w:t>失业保险服务中心</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eastAsia="zh-CN"/>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eastAsia="zh-CN"/>
              </w:rPr>
            </w:pPr>
            <w:r>
              <w:rPr>
                <w:rFonts w:hint="eastAsia" w:ascii="仿宋" w:hAnsi="仿宋" w:eastAsia="仿宋" w:cstheme="minorBidi"/>
                <w:color w:val="000000"/>
                <w:kern w:val="0"/>
                <w:sz w:val="24"/>
                <w:lang w:eastAsia="zh-CN"/>
              </w:rPr>
              <w:t>韩</w:t>
            </w:r>
            <w:r>
              <w:rPr>
                <w:rFonts w:hint="eastAsia" w:ascii="仿宋" w:hAnsi="仿宋" w:eastAsia="仿宋" w:cstheme="minorBidi"/>
                <w:color w:val="000000"/>
                <w:kern w:val="0"/>
                <w:sz w:val="24"/>
                <w:lang w:val="en-US" w:eastAsia="zh-CN"/>
              </w:rPr>
              <w:t xml:space="preserve">  </w:t>
            </w:r>
            <w:r>
              <w:rPr>
                <w:rFonts w:hint="eastAsia" w:ascii="仿宋" w:hAnsi="仿宋" w:eastAsia="仿宋" w:cstheme="minorBidi"/>
                <w:color w:val="000000"/>
                <w:kern w:val="0"/>
                <w:sz w:val="24"/>
                <w:lang w:eastAsia="zh-CN"/>
              </w:rPr>
              <w:t>庆</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eastAsia="zh-CN"/>
              </w:rPr>
            </w:pPr>
            <w:r>
              <w:rPr>
                <w:rFonts w:hint="eastAsia" w:ascii="仿宋" w:hAnsi="仿宋" w:eastAsia="仿宋" w:cstheme="minorBidi"/>
                <w:color w:val="000000"/>
                <w:kern w:val="0"/>
                <w:sz w:val="24"/>
                <w:lang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eastAsia="zh-CN"/>
              </w:rPr>
            </w:pPr>
            <w:r>
              <w:rPr>
                <w:rFonts w:hint="eastAsia" w:ascii="仿宋" w:hAnsi="仿宋" w:eastAsia="仿宋" w:cstheme="minorBidi"/>
                <w:color w:val="000000"/>
                <w:kern w:val="0"/>
                <w:sz w:val="24"/>
                <w:lang w:eastAsia="zh-CN"/>
              </w:rPr>
              <w:t>失业保险服务中心</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eastAsia="zh-CN"/>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eastAsia="zh-CN"/>
              </w:rPr>
            </w:pPr>
            <w:r>
              <w:rPr>
                <w:rFonts w:hint="eastAsia" w:ascii="仿宋" w:hAnsi="仿宋" w:eastAsia="仿宋"/>
                <w:color w:val="000000"/>
                <w:kern w:val="0"/>
                <w:sz w:val="24"/>
                <w:lang w:val="en-US" w:eastAsia="zh-CN"/>
              </w:rPr>
              <w:t>王蒲城</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stheme="minorBidi"/>
                <w:color w:val="000000"/>
                <w:kern w:val="0"/>
                <w:sz w:val="24"/>
                <w:lang w:eastAsia="zh-CN"/>
              </w:rPr>
            </w:pPr>
            <w:r>
              <w:rPr>
                <w:rFonts w:hint="eastAsia" w:ascii="仿宋" w:hAnsi="仿宋" w:eastAsia="仿宋"/>
                <w:color w:val="000000"/>
                <w:kern w:val="0"/>
                <w:sz w:val="24"/>
                <w:lang w:val="en-US" w:eastAsia="zh-CN"/>
              </w:rPr>
              <w:t>服务中心</w:t>
            </w:r>
          </w:p>
        </w:tc>
        <w:tc>
          <w:tcPr>
            <w:tcW w:w="2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eastAsia="zh-CN"/>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000000" w:sz="8" w:space="0"/>
              <w:left w:val="single" w:color="000000" w:sz="8" w:space="0"/>
              <w:bottom w:val="single" w:color="auto" w:sz="4" w:space="0"/>
              <w:right w:val="single" w:color="000000" w:sz="8" w:space="0"/>
            </w:tcBorders>
            <w:shd w:val="clear" w:color="auto" w:fill="FFFFFF"/>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000000" w:sz="8" w:space="0"/>
              <w:left w:val="single" w:color="000000" w:sz="8" w:space="0"/>
              <w:bottom w:val="single" w:color="auto" w:sz="4"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王永康</w:t>
            </w:r>
          </w:p>
        </w:tc>
        <w:tc>
          <w:tcPr>
            <w:tcW w:w="1860" w:type="dxa"/>
            <w:tcBorders>
              <w:top w:val="single" w:color="000000" w:sz="8" w:space="0"/>
              <w:left w:val="single" w:color="000000" w:sz="8" w:space="0"/>
              <w:bottom w:val="single" w:color="auto" w:sz="4"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000000" w:sz="8" w:space="0"/>
              <w:left w:val="single" w:color="000000" w:sz="8" w:space="0"/>
              <w:bottom w:val="single" w:color="auto" w:sz="4" w:space="0"/>
              <w:right w:val="single" w:color="000000" w:sz="8" w:space="0"/>
            </w:tcBorders>
            <w:shd w:val="clear" w:color="auto" w:fill="FFFFFF"/>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服务中心</w:t>
            </w:r>
          </w:p>
        </w:tc>
        <w:tc>
          <w:tcPr>
            <w:tcW w:w="2124" w:type="dxa"/>
            <w:tcBorders>
              <w:top w:val="single" w:color="000000" w:sz="8" w:space="0"/>
              <w:left w:val="single" w:color="000000" w:sz="8" w:space="0"/>
              <w:bottom w:val="single" w:color="auto" w:sz="4"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000000" w:sz="8" w:space="0"/>
              <w:left w:val="single" w:color="000000" w:sz="8" w:space="0"/>
              <w:bottom w:val="single" w:color="auto" w:sz="4" w:space="0"/>
              <w:right w:val="single" w:color="000000" w:sz="8" w:space="0"/>
            </w:tcBorders>
            <w:shd w:val="clear" w:color="auto" w:fill="FFFFFF"/>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000000" w:sz="8" w:space="0"/>
              <w:left w:val="single" w:color="000000" w:sz="8" w:space="0"/>
              <w:bottom w:val="single" w:color="auto" w:sz="4" w:space="0"/>
              <w:right w:val="single" w:color="000000" w:sz="8" w:space="0"/>
            </w:tcBorders>
            <w:shd w:val="clear" w:color="auto" w:fill="FFFFFF"/>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袁世泽</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董临红</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邓茹灵</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张成太</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张  莉</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柴晋艳</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李良仙</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李永安</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王安狮</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冯鹏云</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王晓琦</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徐邦泰</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李朋艳</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穆朝英</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乔英</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刘建莉</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王建斌</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范苏洁</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stheme="minorBidi"/>
                <w:color w:val="000000"/>
                <w:kern w:val="0"/>
                <w:sz w:val="24"/>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亢玉燕</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张巧</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潘涛</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周国英</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马爱兰</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解高升</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李运妮</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杨鑫</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李洁</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李晓丽</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陈小林</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柴学武</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杨惠莉</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史伟</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曹研</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王玉星</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杨国栋</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潘立利</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张伟</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王锐敏</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张晨丽</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王鑫</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师雪妮</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裴国强</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程锋</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r>
        <w:tblPrEx>
          <w:tblCellMar>
            <w:top w:w="0" w:type="dxa"/>
            <w:left w:w="0" w:type="dxa"/>
            <w:bottom w:w="0" w:type="dxa"/>
            <w:right w:w="0" w:type="dxa"/>
          </w:tblCellMar>
        </w:tblPrEx>
        <w:trPr>
          <w:trHeight w:val="624"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1"/>
              </w:numPr>
              <w:spacing w:line="280" w:lineRule="exact"/>
              <w:ind w:left="425" w:leftChars="0" w:hanging="425" w:firstLineChars="0"/>
              <w:jc w:val="center"/>
              <w:rPr>
                <w:rFonts w:hint="eastAsia" w:ascii="仿宋" w:hAnsi="仿宋" w:eastAsia="仿宋" w:cstheme="minorBidi"/>
                <w:color w:val="000000"/>
                <w:kern w:val="0"/>
                <w:sz w:val="24"/>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叶晓琳</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运城市人力资源和社会保障局</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运城市企业养老保险</w:t>
            </w:r>
          </w:p>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服务中心</w:t>
            </w:r>
          </w:p>
        </w:tc>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lang w:eastAsia="zh-CN"/>
              </w:rPr>
              <w:t>行政征收征用</w:t>
            </w: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 w:hAnsi="仿宋" w:eastAsia="仿宋"/>
                <w:color w:val="000000"/>
                <w:kern w:val="0"/>
                <w:sz w:val="24"/>
                <w:lang w:val="en-US" w:eastAsia="zh-CN"/>
              </w:rPr>
            </w:pPr>
            <w:r>
              <w:rPr>
                <w:rFonts w:hint="eastAsia" w:ascii="仿宋" w:hAnsi="仿宋" w:eastAsia="仿宋" w:cstheme="minorBidi"/>
                <w:color w:val="000000"/>
                <w:kern w:val="0"/>
                <w:sz w:val="24"/>
              </w:rPr>
              <w:t>参照公务员法管理事业人员</w:t>
            </w:r>
          </w:p>
        </w:tc>
        <w:tc>
          <w:tcPr>
            <w:tcW w:w="2161"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center"/>
              <w:rPr>
                <w:rFonts w:hint="eastAsia" w:ascii="仿宋" w:hAnsi="仿宋" w:eastAsia="仿宋" w:cstheme="minorBidi"/>
                <w:color w:val="000000"/>
                <w:kern w:val="0"/>
                <w:sz w:val="24"/>
                <w:lang w:val="en-US" w:eastAsia="zh-CN"/>
              </w:rPr>
            </w:pPr>
          </w:p>
        </w:tc>
      </w:tr>
    </w:tbl>
    <w:p>
      <w:pPr>
        <w:widowControl/>
        <w:jc w:val="left"/>
        <w:rPr>
          <w:rFonts w:hint="default" w:ascii="仿宋" w:hAnsi="仿宋" w:eastAsia="仿宋"/>
          <w:color w:val="000000"/>
          <w:kern w:val="0"/>
          <w:sz w:val="24"/>
        </w:rPr>
      </w:pPr>
      <w:r>
        <w:rPr>
          <w:rFonts w:ascii="仿宋" w:hAnsi="仿宋" w:eastAsia="仿宋"/>
          <w:color w:val="000000"/>
          <w:kern w:val="0"/>
          <w:sz w:val="24"/>
        </w:rPr>
        <w:t>填表说明：</w:t>
      </w:r>
    </w:p>
    <w:p>
      <w:pPr>
        <w:widowControl/>
        <w:jc w:val="left"/>
        <w:rPr>
          <w:rFonts w:hint="default" w:ascii="仿宋" w:hAnsi="仿宋" w:eastAsia="仿宋"/>
          <w:color w:val="000000"/>
          <w:kern w:val="0"/>
          <w:sz w:val="24"/>
        </w:rPr>
      </w:pPr>
      <w:r>
        <w:rPr>
          <w:rFonts w:ascii="仿宋" w:hAnsi="仿宋" w:eastAsia="仿宋"/>
          <w:color w:val="000000"/>
          <w:kern w:val="0"/>
          <w:sz w:val="24"/>
        </w:rPr>
        <w:t xml:space="preserve">    1.本表为各级行政执法机关及所属行政执法单位所有行政执法人员名单。</w:t>
      </w:r>
    </w:p>
    <w:p>
      <w:pPr>
        <w:widowControl/>
        <w:jc w:val="left"/>
        <w:rPr>
          <w:rFonts w:hint="default" w:ascii="仿宋" w:hAnsi="仿宋" w:eastAsia="仿宋"/>
          <w:color w:val="000000"/>
          <w:kern w:val="0"/>
          <w:sz w:val="24"/>
        </w:rPr>
      </w:pPr>
      <w:r>
        <w:rPr>
          <w:rFonts w:ascii="仿宋" w:hAnsi="仿宋" w:eastAsia="仿宋"/>
          <w:color w:val="000000"/>
          <w:kern w:val="0"/>
          <w:sz w:val="24"/>
        </w:rPr>
        <w:t xml:space="preserve">    2.执法岗位应当填写执法人员所在执法科（处）室及其他内设机构的名称。</w:t>
      </w:r>
    </w:p>
    <w:p>
      <w:pPr>
        <w:widowControl/>
        <w:jc w:val="left"/>
        <w:rPr>
          <w:rFonts w:hint="default" w:ascii="仿宋" w:hAnsi="仿宋" w:eastAsia="仿宋"/>
          <w:color w:val="000000"/>
          <w:kern w:val="0"/>
          <w:sz w:val="24"/>
        </w:rPr>
      </w:pPr>
      <w:r>
        <w:rPr>
          <w:rFonts w:ascii="仿宋" w:hAnsi="仿宋" w:eastAsia="仿宋"/>
          <w:color w:val="000000"/>
          <w:kern w:val="0"/>
          <w:sz w:val="24"/>
        </w:rPr>
        <w:t xml:space="preserve">    3.执法类型是指行政执法人员所承担的行政处罚、行政许可等行政执法类型，应根据实际情况填写。</w:t>
      </w:r>
    </w:p>
    <w:p>
      <w:pPr>
        <w:rPr>
          <w:rFonts w:hint="eastAsia" w:ascii="宋体" w:hAnsi="宋体" w:eastAsia="宋体" w:cs="宋体"/>
          <w:i w:val="0"/>
          <w:color w:val="000000"/>
          <w:kern w:val="0"/>
          <w:sz w:val="24"/>
          <w:szCs w:val="24"/>
          <w:u w:val="none"/>
          <w:lang w:val="en-US" w:eastAsia="zh-CN" w:bidi="ar"/>
        </w:rPr>
      </w:pPr>
      <w:r>
        <w:rPr>
          <w:rFonts w:ascii="仿宋" w:hAnsi="仿宋" w:eastAsia="仿宋"/>
          <w:color w:val="000000"/>
          <w:kern w:val="0"/>
          <w:sz w:val="24"/>
        </w:rPr>
        <w:t xml:space="preserve">    4.本表默认为持有或者申领《山西省行政执法证》的行政执法人员名单，持有国家部委或者其他机关制发的行政执法证件的，应当在备注栏内写明制发机关名称和执法证件名称。</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Arial Rounded MT Bold">
    <w:panose1 w:val="020F07040305040302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86BE74"/>
    <w:multiLevelType w:val="singleLevel"/>
    <w:tmpl w:val="D586BE74"/>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F847DE"/>
    <w:rsid w:val="06DE7BE6"/>
    <w:rsid w:val="18921496"/>
    <w:rsid w:val="18FC49AD"/>
    <w:rsid w:val="1D4C3A35"/>
    <w:rsid w:val="2D836C98"/>
    <w:rsid w:val="38963FB1"/>
    <w:rsid w:val="39D62CCA"/>
    <w:rsid w:val="3EF847DE"/>
    <w:rsid w:val="4A051567"/>
    <w:rsid w:val="4F9E5A61"/>
    <w:rsid w:val="55235255"/>
    <w:rsid w:val="56920E6A"/>
    <w:rsid w:val="58731092"/>
    <w:rsid w:val="77B23E49"/>
    <w:rsid w:val="7B9A2F91"/>
    <w:rsid w:val="7E103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2019-07-17T00:37:00Z</dcterms:created>
  <dc:creator>Administrator</dc:creator>
  <cp:lastModifiedBy>Administrator</cp:lastModifiedBy>
  <cp:lastPrinted>2019-12-27T00:52:00Z</cp:lastPrinted>
  <dcterms:modified xsi:type="dcterms:W3CDTF">2019-12-27T03:16:38Z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