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本次检验项目</w:t>
      </w:r>
    </w:p>
    <w:p>
      <w:pPr>
        <w:rPr>
          <w:sz w:val="32"/>
          <w:szCs w:val="32"/>
        </w:rPr>
      </w:pPr>
    </w:p>
    <w:p>
      <w:pPr>
        <w:spacing w:line="640" w:lineRule="exact"/>
        <w:ind w:firstLine="800" w:firstLineChars="250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预包装</w:t>
      </w: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食品</w:t>
      </w:r>
    </w:p>
    <w:p>
      <w:pPr>
        <w:numPr>
          <w:ilvl w:val="0"/>
          <w:numId w:val="1"/>
        </w:numPr>
        <w:spacing w:line="64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spacing w:line="6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食品添加剂使用标准》（GB2760-2014）、国家卫生计生委《关于批准β－半乳糖苷酶为食品添加剂新品种等的公告》（2015年第1号）等标准和指标的要求。</w:t>
      </w:r>
    </w:p>
    <w:p>
      <w:pPr>
        <w:numPr>
          <w:ilvl w:val="0"/>
          <w:numId w:val="1"/>
        </w:numPr>
        <w:spacing w:line="64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1、玉米粉、玉米片、玉米渣抽检项目为铅（以Pb计）、镉（以Cd计）、总汞（以Hg计）、黄曲霉毒素B1、脱氧雪腐镰刀菌烯醇、赭曲霉毒素A、玉米赤霉烯酮。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2、米粉抽检项目为铅（以Pb计）、二氧化硫残留量。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3、其他谷物碾磨加工品抽检项目为铅（以Pb计）、赭曲霉毒素A。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_GB2312"/>
          <w:sz w:val="32"/>
          <w:szCs w:val="32"/>
        </w:rPr>
        <w:t>花生油抽检项目为酸值/酸价、过氧化值、总砷（以As计）、铅（以Pb计）黄曲霉毒素B1、苯并[a]芘、溶剂残留量、丁基羟基茴香醚（BHA）、二丁基羟基甲苯（BHT）、特丁基对苯二酚（TBHQ）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_GB2312"/>
          <w:sz w:val="32"/>
          <w:szCs w:val="32"/>
        </w:rPr>
        <w:t>玉米油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</w:t>
      </w:r>
      <w:r>
        <w:rPr>
          <w:rFonts w:hint="eastAsia" w:ascii="仿宋" w:hAnsi="仿宋" w:eastAsia="仿宋" w:cs="仿宋_GB2312"/>
          <w:sz w:val="32"/>
          <w:szCs w:val="32"/>
        </w:rPr>
        <w:t>酸值/酸价、过氧化值、总砷（以As计）、铅（以Pb计）、黄曲霉毒素B1、苯并[a]芘、溶剂残留量、丁基羟基茴香醚（BHA）、二丁基羟基甲苯（BHT）、特丁基对苯二酚（TBHQ）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_GB2312"/>
          <w:sz w:val="32"/>
          <w:szCs w:val="32"/>
        </w:rPr>
        <w:t>芝麻油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</w:t>
      </w:r>
      <w:r>
        <w:rPr>
          <w:rFonts w:hint="eastAsia" w:ascii="仿宋" w:hAnsi="仿宋" w:eastAsia="仿宋" w:cs="仿宋_GB2312"/>
          <w:sz w:val="32"/>
          <w:szCs w:val="32"/>
        </w:rPr>
        <w:t>酸值/酸价、过氧化值、总砷（以As计）、铅（以Pb计）、黄曲霉毒素B1、苯并[a]芘、溶剂残留量、丁基羟基茴香醚（BHA）、二丁基羟基甲苯（BHT）、特丁基对苯二酚（TBHQ）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_GB2312"/>
          <w:sz w:val="32"/>
          <w:szCs w:val="32"/>
        </w:rPr>
        <w:t>橄榄油、油橄榄果渣油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</w:t>
      </w:r>
      <w:r>
        <w:rPr>
          <w:rFonts w:hint="eastAsia" w:ascii="仿宋" w:hAnsi="仿宋" w:eastAsia="仿宋" w:cs="仿宋_GB2312"/>
          <w:sz w:val="32"/>
          <w:szCs w:val="32"/>
        </w:rPr>
        <w:t>酸值/酸价、过氧化值、总砷（以As计）、铅（以Pb计）、黄曲霉毒素B1、苯并[a]芘、溶剂残留量、丁基羟基茴香醚（BHA）、二丁基羟基甲苯（BHT）、特丁基对苯二酚（TBHQ）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_GB2312"/>
          <w:sz w:val="32"/>
          <w:szCs w:val="32"/>
        </w:rPr>
        <w:t>其他食用植物油（半精炼、全精炼）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</w:t>
      </w:r>
      <w:r>
        <w:rPr>
          <w:rFonts w:hint="eastAsia" w:ascii="仿宋" w:hAnsi="仿宋" w:eastAsia="仿宋" w:cs="仿宋_GB2312"/>
          <w:sz w:val="32"/>
          <w:szCs w:val="32"/>
        </w:rPr>
        <w:t>酸值/酸价、过氧化值、总砷（以As计）、铅（以Pb计）、黄曲霉毒素B1、苯并[a]芘、溶剂残留量、游离棉酚、丁基羟基茴香醚（BHA）、二丁基羟基甲苯（BHT）、特丁基对苯二酚（TBHQ）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_GB2312"/>
          <w:sz w:val="32"/>
          <w:szCs w:val="32"/>
        </w:rPr>
        <w:t>辣椒、花椒、辣椒粉、花椒粉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</w:t>
      </w:r>
      <w:r>
        <w:rPr>
          <w:rFonts w:hint="eastAsia" w:ascii="仿宋" w:hAnsi="仿宋" w:eastAsia="仿宋" w:cs="仿宋_GB2312"/>
          <w:sz w:val="32"/>
          <w:szCs w:val="32"/>
        </w:rPr>
        <w:t>铅（以Pb计）、丙溴磷、乙酰甲胺磷、罗丹明B、苏丹红I-IV、苯甲酸及其钠盐（以苯甲酸计）、山梨酸及其钾盐（以山梨酸计）、糖精钠（以糖精计）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10、</w:t>
      </w:r>
      <w:r>
        <w:rPr>
          <w:rFonts w:hint="eastAsia" w:ascii="仿宋" w:hAnsi="仿宋" w:eastAsia="仿宋" w:cs="仿宋_GB2312"/>
          <w:sz w:val="32"/>
          <w:szCs w:val="32"/>
        </w:rPr>
        <w:t>香辛料酱（芥末酱、青芥酱等）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</w:t>
      </w:r>
      <w:r>
        <w:rPr>
          <w:rFonts w:hint="eastAsia" w:ascii="仿宋" w:hAnsi="仿宋" w:eastAsia="仿宋" w:cs="仿宋_GB2312"/>
          <w:sz w:val="32"/>
          <w:szCs w:val="32"/>
        </w:rPr>
        <w:t>铅（以Pb计）、苯甲酸及其钠盐（以苯甲酸计）、山梨酸及其钾盐（以山梨酸计）、糖精钠（以糖精计）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11、</w:t>
      </w:r>
      <w:r>
        <w:rPr>
          <w:rFonts w:hint="eastAsia" w:ascii="仿宋" w:hAnsi="仿宋" w:eastAsia="仿宋" w:cs="仿宋_GB2312"/>
          <w:sz w:val="32"/>
          <w:szCs w:val="32"/>
        </w:rPr>
        <w:t>其他香辛料调味品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</w:t>
      </w:r>
      <w:r>
        <w:rPr>
          <w:rFonts w:hint="eastAsia" w:ascii="仿宋" w:hAnsi="仿宋" w:eastAsia="仿宋" w:cs="仿宋_GB2312"/>
          <w:sz w:val="32"/>
          <w:szCs w:val="32"/>
        </w:rPr>
        <w:t>铅（以Pb计）、苏丹红I-IV、苯甲酸及其钠盐（以苯甲酸计）、山梨酸及其钾盐（以山梨酸计）、糖精钠（以糖精计）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12、</w:t>
      </w:r>
      <w:r>
        <w:rPr>
          <w:rFonts w:hint="eastAsia" w:ascii="仿宋" w:hAnsi="仿宋" w:eastAsia="仿宋" w:cs="仿宋_GB2312"/>
          <w:sz w:val="32"/>
          <w:szCs w:val="32"/>
        </w:rPr>
        <w:t>腌腊肉制品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</w:t>
      </w:r>
      <w:r>
        <w:rPr>
          <w:rFonts w:hint="eastAsia" w:ascii="仿宋" w:hAnsi="仿宋" w:eastAsia="仿宋" w:cs="仿宋_GB2312"/>
          <w:sz w:val="32"/>
          <w:szCs w:val="32"/>
        </w:rPr>
        <w:t>三甲胺氮、过氧化值（以脂肪计）、铅（以Pb计）、镉（以Cd计）、铬（以Cr计）、总砷（以As计）、N-二甲基亚硝胺、氯霉素、亚硝酸盐（以亚硝酸钠计）、苯甲酸及其钠盐（以苯甲酸计）、山梨酸及其钾盐（以山梨酸计）、脱氢乙酸及其钠盐(以脱氢乙酸计)、胭脂红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13、</w:t>
      </w:r>
      <w:r>
        <w:rPr>
          <w:rFonts w:hint="eastAsia" w:ascii="仿宋" w:hAnsi="仿宋" w:eastAsia="仿宋" w:cs="仿宋_GB2312"/>
          <w:sz w:val="32"/>
          <w:szCs w:val="32"/>
        </w:rPr>
        <w:t>酱卤肉制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</w:t>
      </w:r>
      <w:r>
        <w:rPr>
          <w:rFonts w:hint="eastAsia" w:ascii="仿宋" w:hAnsi="仿宋" w:eastAsia="仿宋" w:cs="仿宋_GB2312"/>
          <w:sz w:val="32"/>
          <w:szCs w:val="32"/>
        </w:rPr>
        <w:t>铅（以Pb计）、镉（以Cd计）、铬（以Cr计）、总砷（以As计）、氯霉素、酸性橙Ⅱ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、菌落总数、大肠菌群、沙门氏菌、金黄色葡萄球菌、单核细胞增生李斯特氏菌、大肠埃希氏菌O157:H7、商业无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14、</w:t>
      </w:r>
      <w:r>
        <w:rPr>
          <w:rFonts w:hint="eastAsia" w:ascii="仿宋" w:hAnsi="仿宋" w:eastAsia="仿宋" w:cs="仿宋_GB2312"/>
          <w:sz w:val="32"/>
          <w:szCs w:val="32"/>
        </w:rPr>
        <w:t>熟肉干制品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铅（以Pb计）、镉（以Cd计）、铬（以Cr计）、总砷（以As计）、氯霉素、苯甲酸及其钠盐（以苯甲酸计）、山梨酸及其钾盐（以山梨酸计）、脱氢乙酸及其钠盐(以脱氢乙酸计)、防腐剂混合使用时各自用量占其最大使用量的比例之和、胭脂红、菌落总数、大肠菌群、沙门氏菌、金黄色葡萄球菌、单核细胞增生李斯特氏菌、大肠埃希氏菌O157:H7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15、</w:t>
      </w:r>
      <w:r>
        <w:rPr>
          <w:rFonts w:hint="eastAsia" w:ascii="仿宋" w:hAnsi="仿宋" w:eastAsia="仿宋" w:cs="仿宋_GB2312"/>
          <w:sz w:val="32"/>
          <w:szCs w:val="32"/>
        </w:rPr>
        <w:t>巴氏杀菌乳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的检测项目为</w:t>
      </w:r>
      <w:r>
        <w:rPr>
          <w:rFonts w:hint="eastAsia" w:ascii="仿宋" w:hAnsi="仿宋" w:eastAsia="仿宋" w:cs="仿宋_GB2312"/>
          <w:sz w:val="32"/>
          <w:szCs w:val="32"/>
        </w:rPr>
        <w:t>白质、酸度、铅(以Pb计)、总汞(以Hg计)、总砷(以As计)、铬(以Cr计)、黄曲霉毒素M1、地塞米松、三聚氰胺、菌落总数、大肠菌群、金黄色葡萄球菌、沙门氏菌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16、</w:t>
      </w:r>
      <w:r>
        <w:rPr>
          <w:rFonts w:hint="eastAsia" w:ascii="仿宋" w:hAnsi="仿宋" w:eastAsia="仿宋" w:cs="仿宋_GB2312"/>
          <w:sz w:val="32"/>
          <w:szCs w:val="32"/>
        </w:rPr>
        <w:t>灭菌乳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的检测项目为</w:t>
      </w:r>
      <w:r>
        <w:rPr>
          <w:rFonts w:hint="eastAsia" w:ascii="仿宋" w:hAnsi="仿宋" w:eastAsia="仿宋" w:cs="仿宋_GB2312"/>
          <w:sz w:val="32"/>
          <w:szCs w:val="32"/>
        </w:rPr>
        <w:t>脂肪、非脂乳固体、蛋白质、酸度、铅(以Pb计)、总汞(以Hg计)、总砷(以As计) 、铬(以Cr计)、黄曲霉毒素M1、地塞米松、三聚氰胺、商业无菌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17、</w:t>
      </w:r>
      <w:r>
        <w:rPr>
          <w:rFonts w:hint="eastAsia" w:ascii="仿宋" w:hAnsi="仿宋" w:eastAsia="仿宋" w:cs="仿宋_GB2312"/>
          <w:sz w:val="32"/>
          <w:szCs w:val="32"/>
        </w:rPr>
        <w:t>天然矿泉水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的检测项目为</w:t>
      </w:r>
      <w:r>
        <w:rPr>
          <w:rFonts w:hint="eastAsia" w:ascii="仿宋" w:hAnsi="仿宋" w:eastAsia="仿宋" w:cs="仿宋_GB2312"/>
          <w:sz w:val="32"/>
          <w:szCs w:val="32"/>
        </w:rPr>
        <w:t>界限指标、耗氧量(以O2计)、总砷(以As计)、镉(以Cd计)、铅(以Pb计)、总汞（以Hg计）、铬、镍、锑、硒、氟化物(以F-计)、氰化物(以CN-计)、溴酸盐、硝酸盐(以NO3-计)、亚硝酸盐(以NO2-计)、大肠菌群、粪链球菌、产气荚膜梭菌、铜绿假单胞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18、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饮用</w:t>
      </w:r>
      <w:r>
        <w:rPr>
          <w:rFonts w:hint="eastAsia" w:ascii="仿宋" w:hAnsi="仿宋" w:eastAsia="仿宋" w:cs="仿宋_GB2312"/>
          <w:sz w:val="32"/>
          <w:szCs w:val="32"/>
        </w:rPr>
        <w:t>纯净水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的检测项目为</w:t>
      </w:r>
      <w:r>
        <w:rPr>
          <w:rFonts w:hint="eastAsia" w:ascii="仿宋" w:hAnsi="仿宋" w:eastAsia="仿宋" w:cs="仿宋_GB2312"/>
          <w:sz w:val="32"/>
          <w:szCs w:val="32"/>
        </w:rPr>
        <w:t>浑浊度、耗氧量(以O2计)、铅(以Pb计)、总砷(以As计)、镉(以Cd计)、亚硝酸盐(以NO2-计)、余氯(游离氯)、三氯甲烷、四氯化碳、溴酸盐、大肠菌群、铜绿假单胞菌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_GB2312"/>
          <w:sz w:val="32"/>
          <w:szCs w:val="32"/>
        </w:rPr>
        <w:t>饮用水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的检测项目为</w:t>
      </w:r>
      <w:r>
        <w:rPr>
          <w:rFonts w:hint="eastAsia" w:ascii="仿宋" w:hAnsi="仿宋" w:eastAsia="仿宋" w:cs="仿宋_GB2312"/>
          <w:sz w:val="32"/>
          <w:szCs w:val="32"/>
        </w:rPr>
        <w:t>浑浊度、耗氧量(以O2计)、铅(以Pb计)、总砷(以As计)、镉(以Cd计)、亚硝酸盐(以NO2-计)、余氯(游离氯)、三氯甲烷、四氯化碳、溴酸盐、挥发性酚(以苯酚计)、大肠菌群、铜绿假单胞菌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20、</w:t>
      </w:r>
      <w:r>
        <w:rPr>
          <w:rFonts w:hint="eastAsia" w:ascii="仿宋" w:hAnsi="仿宋" w:eastAsia="仿宋" w:cs="仿宋_GB2312"/>
          <w:sz w:val="32"/>
          <w:szCs w:val="32"/>
        </w:rPr>
        <w:t>果、蔬汁饮料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诱惑红、新红、胭脂红、柠檬黄、日落黄、亮蓝）、菌落总数、大肠菌群、霉菌、酵母、金黄色葡萄球菌、沙门氏菌、商业无菌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21、</w:t>
      </w:r>
      <w:r>
        <w:rPr>
          <w:rFonts w:hint="eastAsia" w:ascii="仿宋" w:hAnsi="仿宋" w:eastAsia="仿宋" w:cs="仿宋_GB2312"/>
          <w:sz w:val="32"/>
          <w:szCs w:val="32"/>
        </w:rPr>
        <w:t>蛋白饮料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蛋白质、铅(以Pb计)、氰化物(以HCN计)、三聚氰胺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菌落总数、大肠菌群、霉菌、酵母、金黄色葡萄球菌、沙门氏菌、商业无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22、</w:t>
      </w:r>
      <w:r>
        <w:rPr>
          <w:rFonts w:hint="eastAsia" w:ascii="仿宋" w:hAnsi="仿宋" w:eastAsia="仿宋" w:cs="仿宋_GB2312"/>
          <w:sz w:val="32"/>
          <w:szCs w:val="32"/>
        </w:rPr>
        <w:t>油炸面、非油炸面、方便米粉（米线）、方便粉丝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酸价（以脂肪计）、过氧化值(以脂肪计)、铅（以Pb计）、苯甲酸及其钠盐（以苯甲酸计）、山梨酸及其钾盐（以山梨酸计）、菌落总数、大肠菌群、金黄色葡萄球菌、沙门氏菌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23、</w:t>
      </w:r>
      <w:r>
        <w:rPr>
          <w:rFonts w:hint="eastAsia" w:ascii="仿宋" w:hAnsi="仿宋" w:eastAsia="仿宋" w:cs="仿宋_GB2312"/>
          <w:sz w:val="32"/>
          <w:szCs w:val="32"/>
        </w:rPr>
        <w:t>调味面制品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酸价（以脂肪计）、过氧化值(以脂肪计)、铅（以Pb计）、苯甲酸及其钠盐（以苯甲酸计）、山梨酸及其钾盐（以山梨酸计）、糖精钠(以糖精计)、脱氢乙酸及其钠盐（以脱氢乙酸计）、富马酸二甲酯、苏丹红I-IV、菌落总数、大肠菌群、霉菌、金黄色葡萄球菌、沙门氏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24、</w:t>
      </w:r>
      <w:r>
        <w:rPr>
          <w:rFonts w:hint="eastAsia" w:ascii="仿宋" w:hAnsi="仿宋" w:eastAsia="仿宋" w:cs="仿宋_GB2312"/>
          <w:sz w:val="32"/>
          <w:szCs w:val="32"/>
        </w:rPr>
        <w:t>方便粥、方便盒饭、冷面及其他熟制方便食品等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酸价（以脂肪计）、过氧化值(以脂肪计)、铅（以Pb计）、黄曲霉毒素B1、苯甲酸及其钠盐（以苯甲酸计）、山梨酸及其钾盐（以山梨酸计）、糖精钠(以糖精计)、菌落总数、大肠菌群、霉菌、商业无菌、金黄色葡萄球菌、沙门氏菌</w:t>
      </w:r>
    </w:p>
    <w:p>
      <w:pPr>
        <w:spacing w:line="640" w:lineRule="exact"/>
        <w:ind w:firstLine="320" w:firstLineChars="1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25、</w:t>
      </w:r>
      <w:r>
        <w:rPr>
          <w:rFonts w:hint="eastAsia" w:ascii="仿宋" w:hAnsi="仿宋" w:eastAsia="仿宋" w:cs="仿宋_GB2312"/>
          <w:sz w:val="32"/>
          <w:szCs w:val="32"/>
        </w:rPr>
        <w:t>水果罐头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铅（以Pb计）、展青霉素、二氧化硫残留量、合成着色剂（柠檬黄、日落黄、苋菜红、胭脂红、赤藓红、诱惑红、亮蓝、靛蓝）、脱氢乙酸及其钠盐（以脱氢乙酸计）、苯甲酸及其钠盐（以苯甲酸计）、山梨酸及其钾盐（以山梨酸计）、糖精钠（以糖精计）、甜蜜素（以环己基氨基磺酸计）、三氯蔗糖、阿斯巴甜、商业无菌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26、</w:t>
      </w:r>
      <w:r>
        <w:rPr>
          <w:rFonts w:hint="eastAsia" w:ascii="仿宋" w:hAnsi="仿宋" w:eastAsia="仿宋" w:cs="仿宋_GB2312"/>
          <w:sz w:val="32"/>
          <w:szCs w:val="32"/>
        </w:rPr>
        <w:t>蔬菜罐头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铅（以Pb计）、二氧化硫残留量、脱氢乙酸及其钠盐（以脱氢乙酸计）、苯甲酸及其钠盐（以苯甲酸计）、山梨酸及其钾盐（以山梨酸计）、糖精钠（以糖精计）、三氯蔗糖、阿斯巴甜、乙二胺四乙酸二钠、霉菌计数、商业无菌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27、</w:t>
      </w:r>
      <w:r>
        <w:rPr>
          <w:rFonts w:hint="eastAsia" w:ascii="仿宋" w:hAnsi="仿宋" w:eastAsia="仿宋" w:cs="仿宋_GB2312"/>
          <w:sz w:val="32"/>
          <w:szCs w:val="32"/>
        </w:rPr>
        <w:t>冰淇淋、雪糕、雪泥、冰棍、食用冰、甜味冰、其他类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蛋白质、铅(以Pb计)、三聚氰胺、糖精钠（以糖精计）、甜蜜素（以环己基氨基磺酸计）、三氯蔗糖、菌落总数、大肠菌群、沙门氏菌、金黄色葡萄球菌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28、</w:t>
      </w:r>
      <w:r>
        <w:rPr>
          <w:rFonts w:hint="eastAsia" w:ascii="仿宋" w:hAnsi="仿宋" w:eastAsia="仿宋" w:cs="仿宋_GB2312"/>
          <w:sz w:val="32"/>
          <w:szCs w:val="32"/>
        </w:rPr>
        <w:t>水饺、元宵、馄饨等生制品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过氧化值（以脂肪计）、铅（以Pb计）、糖精钠（以糖精计）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29、</w:t>
      </w:r>
      <w:r>
        <w:rPr>
          <w:rFonts w:hint="eastAsia" w:ascii="仿宋" w:hAnsi="仿宋" w:eastAsia="仿宋" w:cs="仿宋_GB2312"/>
          <w:sz w:val="32"/>
          <w:szCs w:val="32"/>
        </w:rPr>
        <w:t>包子、馒头等熟制品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过氧化值(以脂肪计)、铅（以Pb计）、糖精钠(以糖精计)、菌落总数、大肠菌群、金黄色葡萄球菌、沙门氏菌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30、</w:t>
      </w:r>
      <w:r>
        <w:rPr>
          <w:rFonts w:hint="eastAsia" w:ascii="仿宋" w:hAnsi="仿宋" w:eastAsia="仿宋" w:cs="仿宋_GB2312"/>
          <w:sz w:val="32"/>
          <w:szCs w:val="32"/>
        </w:rPr>
        <w:t>含油型膨化食品和非含油型膨化食品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水分、酸价（以脂肪计）、过氧化值（以脂肪计）、铅（以Pb计）、黄曲霉毒素B1、糖精钠（以糖精计）、苯甲酸及其钠盐（以苯甲酸计）、山梨酸及其钾盐（以山梨酸计）、菌落总数、大肠菌群、沙门氏菌、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31、</w:t>
      </w:r>
      <w:r>
        <w:rPr>
          <w:rFonts w:hint="eastAsia" w:ascii="仿宋" w:hAnsi="仿宋" w:eastAsia="仿宋" w:cs="仿宋_GB2312"/>
          <w:sz w:val="32"/>
          <w:szCs w:val="32"/>
        </w:rPr>
        <w:t>酱腌菜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铅（以Pb计）、亚硝酸盐（以NaNO2计）、苏丹红I-IV、苯甲酸及其钠盐（以苯甲酸计）、山梨酸及其钾盐（以山梨酸计）、脱氢乙酸及其钠盐（以脱氢乙酸计）、糖精钠（以糖精计）、三氯蔗糖、甜蜜素(以环己基氨基磺酸计)、纽甜、二氧化硫残留量、防腐剂混合使用时各自用量占其最大使用量比例之和、大肠菌群、沙门氏菌、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32、</w:t>
      </w:r>
      <w:r>
        <w:rPr>
          <w:rFonts w:hint="eastAsia" w:ascii="仿宋" w:hAnsi="仿宋" w:eastAsia="仿宋" w:cs="仿宋_GB2312"/>
          <w:sz w:val="32"/>
          <w:szCs w:val="32"/>
        </w:rPr>
        <w:t>蜜饯类、凉果类、果脯类、话化类、果糕类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铅（以Pb计）、展青霉素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、菌落总数、大肠菌群、霉菌、沙门氏菌、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33、</w:t>
      </w:r>
      <w:r>
        <w:rPr>
          <w:rFonts w:hint="eastAsia" w:ascii="仿宋" w:hAnsi="仿宋" w:eastAsia="仿宋" w:cs="仿宋_GB2312"/>
          <w:sz w:val="32"/>
          <w:szCs w:val="32"/>
        </w:rPr>
        <w:t>再制蛋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铅(以Pb计)、镉(以Cd计)、苏丹红I-IV、苯甲酸及其钠盐(以苯甲酸计)、山梨酸及其钾盐(以山梨酸计)、菌落总数、大肠菌群、沙门氏菌、商业无菌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34、</w:t>
      </w:r>
      <w:r>
        <w:rPr>
          <w:rFonts w:hint="eastAsia" w:ascii="仿宋" w:hAnsi="仿宋" w:eastAsia="仿宋" w:cs="仿宋_GB2312"/>
          <w:sz w:val="32"/>
          <w:szCs w:val="32"/>
        </w:rPr>
        <w:t>其他类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铅(以Pb计)、镉(以Cd计)、苏丹红I-IV、苯甲酸及其钠盐(以苯甲酸计)、山梨酸及其钾盐(以山梨酸计)、菌落总数、大肠菌群、沙门氏菌、商业无菌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35、</w:t>
      </w:r>
      <w:r>
        <w:rPr>
          <w:rFonts w:hint="eastAsia" w:ascii="仿宋" w:hAnsi="仿宋" w:eastAsia="仿宋" w:cs="仿宋_GB2312"/>
          <w:sz w:val="32"/>
          <w:szCs w:val="32"/>
        </w:rPr>
        <w:t>熟制动物性水产制品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铅（以Pb计）、镉（以Cd计）、甲基汞（以Hg计）、无机砷（以As计）、N-二甲基亚硝胺、苯并[a]芘、苯甲酸及其钠盐（以苯甲酸计）、山梨酸及其钾盐（以山梨酸计）、糖精钠（以糖精计）、二氧化硫残留量、沙门氏菌、金黄色葡萄球菌、副溶血性弧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36、</w:t>
      </w:r>
      <w:r>
        <w:rPr>
          <w:rFonts w:hint="eastAsia" w:ascii="仿宋" w:hAnsi="仿宋" w:eastAsia="仿宋" w:cs="仿宋_GB2312"/>
          <w:sz w:val="32"/>
          <w:szCs w:val="32"/>
        </w:rPr>
        <w:t>粉丝粉条等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铅（以Pb计）、铝的残留量(干样品，以Al计)、二氧化硫残留量、菌落总数、大肠菌群、沙门氏菌、金黄色葡萄球菌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37、</w:t>
      </w:r>
      <w:r>
        <w:rPr>
          <w:rFonts w:hint="eastAsia" w:ascii="仿宋" w:hAnsi="仿宋" w:eastAsia="仿宋" w:cs="仿宋_GB2312"/>
          <w:sz w:val="32"/>
          <w:szCs w:val="32"/>
        </w:rPr>
        <w:t>糕点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38、</w:t>
      </w:r>
      <w:r>
        <w:rPr>
          <w:rFonts w:hint="eastAsia" w:ascii="仿宋" w:hAnsi="仿宋" w:eastAsia="仿宋" w:cs="仿宋_GB2312"/>
          <w:sz w:val="32"/>
          <w:szCs w:val="32"/>
        </w:rPr>
        <w:t>月饼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酸价（以脂肪计）、过氧化值（以脂肪计）、 铅（以Pb计）、富马酸二甲酯、 苏丹红I-IV、苯甲酸及其钠盐（以苯甲酸计）、山梨酸及其钾盐（以山梨酸计）、糖精钠（以糖精计）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39、</w:t>
      </w:r>
      <w:r>
        <w:rPr>
          <w:rFonts w:hint="eastAsia" w:ascii="仿宋" w:hAnsi="仿宋" w:eastAsia="仿宋" w:cs="仿宋_GB2312"/>
          <w:sz w:val="32"/>
          <w:szCs w:val="32"/>
        </w:rPr>
        <w:t>豆干、豆腐、豆皮等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脲酶试验、铅(以Pb计)、苯甲酸及其钠盐(以苯甲酸计)、山梨酸及其钾盐(以山梨酸计)、脱氢乙酸及其钠盐(以脱氢乙酸计)、丙酸及其钠盐钙盐(以丙酸计)、糖精钠(以糖精计)、三氯蔗糖、纳他霉素、铝的残留量（干样品,以Al计）、防腐剂混合使用时各自用量占其最大使用量的比例之和、大肠菌群、金黄色葡萄球菌、沙门氏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40、</w:t>
      </w:r>
      <w:r>
        <w:rPr>
          <w:rFonts w:hint="eastAsia" w:ascii="仿宋" w:hAnsi="仿宋" w:eastAsia="仿宋" w:cs="仿宋_GB2312"/>
          <w:sz w:val="32"/>
          <w:szCs w:val="32"/>
        </w:rPr>
        <w:t>腐竹、油皮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铅(以Pb计)、苯甲酸及其钠盐(以苯甲酸计)、山梨酸及其钾盐(以山梨酸计)、脱氢乙酸及其钠盐(以脱氢乙酸计)、丙酸及其钠盐钙盐(以丙酸计)、糖精钠(以糖精计)、二氧化硫残留量、铝的残留量（干样品,以Al计）、大肠菌群、金黄色葡萄球菌、沙门氏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41、</w:t>
      </w:r>
      <w:r>
        <w:rPr>
          <w:rFonts w:hint="eastAsia" w:ascii="仿宋" w:hAnsi="仿宋" w:eastAsia="仿宋" w:cs="仿宋_GB2312"/>
          <w:sz w:val="32"/>
          <w:szCs w:val="32"/>
        </w:rPr>
        <w:t>大豆蛋白类制品等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铅(以Pb计)、苯甲酸及其钠盐(以苯甲酸计)、山梨酸及其钾盐(以山梨酸计)、脱氢乙酸及其钠盐(以脱氢乙酸计)、丙酸及其钠盐钙盐(以丙酸计)、糖精钠(以糖精计)、三氯蔗糖、铝的残留量（干样品,以Al计）、防腐剂混合使用时各自用量占其最大使用量的比例之和、大肠菌群、金黄色葡萄球菌、沙门氏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42、</w:t>
      </w:r>
      <w:r>
        <w:rPr>
          <w:rFonts w:hint="eastAsia" w:ascii="仿宋" w:hAnsi="仿宋" w:eastAsia="仿宋" w:cs="仿宋_GB2312"/>
          <w:sz w:val="32"/>
          <w:szCs w:val="32"/>
        </w:rPr>
        <w:t>蜂蜜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果糖和葡萄糖、蔗糖、铅（以Pb计）、氯霉素、双甲脒、氟胺氰菊酯、山梨酸及其钾盐（以山梨酸计）、糖精钠（以糖精计）、菌落总数、大肠菌群、霉菌计数、嗜渗酵母计数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43、</w:t>
      </w:r>
      <w:r>
        <w:rPr>
          <w:rFonts w:hint="eastAsia" w:ascii="仿宋" w:hAnsi="仿宋" w:eastAsia="仿宋" w:cs="仿宋_GB2312"/>
          <w:sz w:val="32"/>
          <w:szCs w:val="32"/>
        </w:rPr>
        <w:t>明胶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检测项目为</w:t>
      </w:r>
      <w:r>
        <w:rPr>
          <w:rFonts w:hint="eastAsia" w:ascii="仿宋" w:hAnsi="仿宋" w:eastAsia="仿宋" w:cs="仿宋_GB2312"/>
          <w:sz w:val="32"/>
          <w:szCs w:val="32"/>
        </w:rPr>
        <w:t>凝冻强度（6.67%）、铬（Cr）、铅（Pb）、总砷（As）、二氧化硫、过氧化物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40" w:lineRule="exact"/>
        <w:rPr>
          <w:rFonts w:ascii="仿宋" w:hAnsi="仿宋" w:eastAsia="仿宋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80FE1"/>
    <w:multiLevelType w:val="multilevel"/>
    <w:tmpl w:val="5C980FE1"/>
    <w:lvl w:ilvl="0" w:tentative="0">
      <w:start w:val="1"/>
      <w:numFmt w:val="japaneseCounting"/>
      <w:lvlText w:val="（%1）"/>
      <w:lvlJc w:val="left"/>
      <w:pPr>
        <w:tabs>
          <w:tab w:val="left" w:pos="1680"/>
        </w:tabs>
        <w:ind w:left="16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3B"/>
    <w:rsid w:val="002E0BCF"/>
    <w:rsid w:val="0030011C"/>
    <w:rsid w:val="003B26F5"/>
    <w:rsid w:val="005B56D8"/>
    <w:rsid w:val="005C521A"/>
    <w:rsid w:val="00607314"/>
    <w:rsid w:val="00624E64"/>
    <w:rsid w:val="006701C1"/>
    <w:rsid w:val="006C323B"/>
    <w:rsid w:val="006F066D"/>
    <w:rsid w:val="0089085F"/>
    <w:rsid w:val="008B71C2"/>
    <w:rsid w:val="00A01086"/>
    <w:rsid w:val="00A452FD"/>
    <w:rsid w:val="00A6752A"/>
    <w:rsid w:val="00D418D6"/>
    <w:rsid w:val="00F420E1"/>
    <w:rsid w:val="0EC53248"/>
    <w:rsid w:val="1F7F0ECF"/>
    <w:rsid w:val="4404150A"/>
    <w:rsid w:val="44342640"/>
    <w:rsid w:val="49E0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qFormat/>
    <w:uiPriority w:val="0"/>
    <w:rPr>
      <w:sz w:val="18"/>
      <w:szCs w:val="18"/>
    </w:rPr>
  </w:style>
  <w:style w:type="character" w:customStyle="1" w:styleId="7">
    <w:name w:val="页眉 Char"/>
    <w:basedOn w:val="4"/>
    <w:link w:val="3"/>
    <w:semiHidden/>
    <w:qFormat/>
    <w:uiPriority w:val="0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182</Characters>
  <Lines>1</Lines>
  <Paragraphs>1</Paragraphs>
  <TotalTime>6</TotalTime>
  <ScaleCrop>false</ScaleCrop>
  <LinksUpToDate>false</LinksUpToDate>
  <CharactersWithSpaces>212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2017-05-25T11:34:00Z</dcterms:created>
  <dc:creator>吕蓓</dc:creator>
  <cp:lastModifiedBy>Lenovo</cp:lastModifiedBy>
  <cp:lastPrinted>2018-04-12T16:59:00Z</cp:lastPrinted>
  <dcterms:modified xsi:type="dcterms:W3CDTF">2018-12-28T01:51:01Z</dcterms:modified>
  <dc:title>Administrator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