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附件1</w:t>
      </w:r>
    </w:p>
    <w:p>
      <w:pPr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本次检验项目</w:t>
      </w:r>
    </w:p>
    <w:p>
      <w:pPr>
        <w:numPr>
          <w:ilvl w:val="0"/>
          <w:numId w:val="1"/>
        </w:numPr>
        <w:rPr>
          <w:rFonts w:hint="eastAsia"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检验依据</w:t>
      </w:r>
    </w:p>
    <w:p>
      <w:pPr>
        <w:numPr>
          <w:ilvl w:val="0"/>
          <w:numId w:val="2"/>
        </w:numPr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食用植物油</w:t>
      </w:r>
    </w:p>
    <w:p>
      <w:pPr>
        <w:numPr>
          <w:numId w:val="0"/>
        </w:num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8233-2008 《芝麻油》</w:t>
      </w:r>
    </w:p>
    <w:p>
      <w:pPr>
        <w:numPr>
          <w:numId w:val="0"/>
        </w:num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19111-2017 《玉米油》</w:t>
      </w:r>
    </w:p>
    <w:p>
      <w:pPr>
        <w:numPr>
          <w:numId w:val="0"/>
        </w:num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2716-2005 《食用植物油卫生标准》</w:t>
      </w:r>
    </w:p>
    <w:p>
      <w:pPr>
        <w:numPr>
          <w:numId w:val="0"/>
        </w:num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SB/T 10292-1998《食用调和油》</w:t>
      </w:r>
    </w:p>
    <w:p>
      <w:pPr>
        <w:numPr>
          <w:numId w:val="0"/>
        </w:num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1534-2003《花生油》</w:t>
      </w:r>
    </w:p>
    <w:p>
      <w:pPr>
        <w:numPr>
          <w:ilvl w:val="0"/>
          <w:numId w:val="2"/>
        </w:numPr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食醋</w:t>
      </w:r>
    </w:p>
    <w:p>
      <w:p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18187-2000《酿造食醋》</w:t>
      </w:r>
    </w:p>
    <w:p>
      <w:p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18187-2000《酿造食醋》液态发酵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粮食加工品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1355-1986 《小麦粉》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LS/T 3302-2014 《方便杂粮粉》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11766-2008 《小米》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1354-2009 《大米》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卫生部公告〔2011〕4 号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食品整治办〔2009〕5 号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糕点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20977-2007 糕点通则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7099-2015《食品安全国家标准 糕点、面包》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20977-2007《糕点通则》油炸类（热加工）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20977-2007《糕点通则》烘烤类糕点酥皮类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豆类及豆制品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DB41/T 649-2017 《地理标志产品 许昌腐竹》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 xml:space="preserve">食品整治办〔2008〕3 号 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22106-2008《非发酵豆制品》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2760-2014、食品整治办〔2008〕3 号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熟肉制品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2726-2016《食品安全国家标准 熟肉制品》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29921-2013《食品安全国家标准  食品中致病菌限量》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淀粉及淀粉制品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23587-2009 《粉条》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22106-2008《非发酵豆制品》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食品整治办〔2008〕3 号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SB/T 10649-2012 《大豆蛋白制品》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2711-2014《食品安全国家标准 面筋制品》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蔬菜制品</w:t>
      </w:r>
    </w:p>
    <w:p>
      <w:pPr>
        <w:numPr>
          <w:numId w:val="0"/>
        </w:num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2760-2014《食品安全国家标准 食品添加剂使用标准》</w:t>
      </w:r>
    </w:p>
    <w:p>
      <w:pPr>
        <w:numPr>
          <w:numId w:val="0"/>
        </w:num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2762-2017《食品安全国家标准 食品中污染物限量》</w:t>
      </w:r>
    </w:p>
    <w:p>
      <w:pPr>
        <w:numPr>
          <w:numId w:val="0"/>
        </w:numPr>
        <w:ind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2714-2015《食品安全国家标准 酱腌菜》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水果制品（蜜饯果糕类等）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10782-2006《蜜饯通则》果糕类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10782-2006《蜜饯通则》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果冻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19883-2005《果冻》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薯类及膨化食品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 17401-2014《食品安全国家标准 膨化食品》含油型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22699-2008《膨化食品》 焙烤型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22699-2008《膨化食品》花色型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QB/T 2686-2005 《马铃薯片》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饮料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31325-2014 植物蛋白饮料 核桃露（乳）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GB/T 21733-2008《茶饮料》</w:t>
      </w:r>
    </w:p>
    <w:p>
      <w:pPr>
        <w:numPr>
          <w:numId w:val="0"/>
        </w:numPr>
        <w:ind w:leftChars="0" w:firstLine="420" w:firstLineChars="0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二、检验项目</w:t>
      </w:r>
    </w:p>
    <w:p>
      <w:pPr>
        <w:ind w:firstLine="645"/>
        <w:rPr>
          <w:rFonts w:hint="eastAsia"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本次小作坊、校园环节（小摊贩、小餐饮）环节检测项目包括：</w:t>
      </w: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铅、镉、滑石粉、二氧化钛、过氧化苯甲酰、溴酸钾、甲基毒死蜱、溴氰菊酯、脱氢乙酸、苯甲酸、山梨酸、溶剂残留、黄曲霉毒素B1、苯并芘、总酸、菌落总数、大肠菌群、金黄色葡萄球菌、沙门氏菌、铬、胭脂红、亚硝酸盐、糖精钠、丁基羟基茴香醚、二丁基茴香醚、特丁基对苯二酚、二氧化硫残量、合成着色剂、铝的残留量（干样品，以Al计）、甲醛次硫酸氢钠</w:t>
      </w:r>
    </w:p>
    <w:p>
      <w:pPr>
        <w:ind w:firstLine="645"/>
        <w:rPr>
          <w:rFonts w:hint="eastAsia" w:cs="仿宋_GB2312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6AFF"/>
    <w:multiLevelType w:val="singleLevel"/>
    <w:tmpl w:val="5A7A6AF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B27"/>
    <w:multiLevelType w:val="singleLevel"/>
    <w:tmpl w:val="5A7A6B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FE692C"/>
    <w:rsid w:val="0001213B"/>
    <w:rsid w:val="000335B5"/>
    <w:rsid w:val="000753DF"/>
    <w:rsid w:val="000A1365"/>
    <w:rsid w:val="000B7514"/>
    <w:rsid w:val="000D7AAB"/>
    <w:rsid w:val="00103B32"/>
    <w:rsid w:val="001E2D84"/>
    <w:rsid w:val="001E59F8"/>
    <w:rsid w:val="0024716A"/>
    <w:rsid w:val="00276BE6"/>
    <w:rsid w:val="002B4723"/>
    <w:rsid w:val="002F7652"/>
    <w:rsid w:val="003458A4"/>
    <w:rsid w:val="003B712E"/>
    <w:rsid w:val="0040407D"/>
    <w:rsid w:val="004476F3"/>
    <w:rsid w:val="004B3C7B"/>
    <w:rsid w:val="004E5838"/>
    <w:rsid w:val="004E7E5B"/>
    <w:rsid w:val="00505E6D"/>
    <w:rsid w:val="005D0EB4"/>
    <w:rsid w:val="005F341C"/>
    <w:rsid w:val="005F36CC"/>
    <w:rsid w:val="00611ED4"/>
    <w:rsid w:val="00625213"/>
    <w:rsid w:val="00626600"/>
    <w:rsid w:val="006B1F76"/>
    <w:rsid w:val="006F04C5"/>
    <w:rsid w:val="00797816"/>
    <w:rsid w:val="007B031F"/>
    <w:rsid w:val="007B2164"/>
    <w:rsid w:val="007F727D"/>
    <w:rsid w:val="00850C28"/>
    <w:rsid w:val="008B6B25"/>
    <w:rsid w:val="00921770"/>
    <w:rsid w:val="009636E7"/>
    <w:rsid w:val="00976C27"/>
    <w:rsid w:val="009F3AE4"/>
    <w:rsid w:val="00A0699E"/>
    <w:rsid w:val="00A13349"/>
    <w:rsid w:val="00A46EFD"/>
    <w:rsid w:val="00BE3DD2"/>
    <w:rsid w:val="00C353FD"/>
    <w:rsid w:val="00D240BE"/>
    <w:rsid w:val="00E605A1"/>
    <w:rsid w:val="00E85765"/>
    <w:rsid w:val="00EC4BFD"/>
    <w:rsid w:val="00F4305B"/>
    <w:rsid w:val="0C037002"/>
    <w:rsid w:val="1B1A42C3"/>
    <w:rsid w:val="23F24B9B"/>
    <w:rsid w:val="3B272A4A"/>
    <w:rsid w:val="45CE01B1"/>
    <w:rsid w:val="56FE692C"/>
    <w:rsid w:val="5FA50BCD"/>
    <w:rsid w:val="652913B7"/>
    <w:rsid w:val="69B54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520</Words>
  <Characters>2970</Characters>
  <Lines>24</Lines>
  <Paragraphs>6</Paragraphs>
  <ScaleCrop>false</ScaleCrop>
  <LinksUpToDate>false</LinksUpToDate>
  <CharactersWithSpaces>3484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2017-03-23T07:42:00Z</dcterms:created>
  <dc:creator>Administrator</dc:creator>
  <cp:lastModifiedBy>Aron</cp:lastModifiedBy>
  <cp:lastPrinted>2017-05-04T02:37:00Z</cp:lastPrinted>
  <dcterms:modified xsi:type="dcterms:W3CDTF">2018-02-07T05:46:21Z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