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F2" w:rsidRDefault="00441E7F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bookmarkStart w:id="0" w:name="_GoBack"/>
      <w:bookmarkEnd w:id="0"/>
      <w:r w:rsidR="006A1CF2">
        <w:rPr>
          <w:rFonts w:ascii="宋体" w:hAnsi="宋体" w:hint="eastAsia"/>
          <w:sz w:val="32"/>
          <w:szCs w:val="32"/>
        </w:rPr>
        <w:t>:</w:t>
      </w:r>
    </w:p>
    <w:p w:rsidR="00601E29" w:rsidRDefault="00441E7F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本次检验项目</w:t>
      </w:r>
    </w:p>
    <w:p w:rsidR="00601E29" w:rsidRDefault="00441E7F">
      <w:pPr>
        <w:ind w:firstLineChars="200" w:firstLine="640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一、检验依据</w:t>
      </w:r>
    </w:p>
    <w:p w:rsidR="00601E29" w:rsidRDefault="00441E7F">
      <w:pPr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检验依据是</w:t>
      </w:r>
      <w:r>
        <w:rPr>
          <w:rFonts w:ascii="宋体" w:hAnsi="宋体" w:cs="仿宋_GB2312" w:hint="eastAsia"/>
          <w:sz w:val="32"/>
          <w:szCs w:val="32"/>
        </w:rPr>
        <w:t>NY/T 761-2008</w:t>
      </w:r>
      <w:r>
        <w:rPr>
          <w:rFonts w:ascii="宋体" w:hAnsi="宋体" w:cs="仿宋_GB2312" w:hint="eastAsia"/>
          <w:sz w:val="32"/>
          <w:szCs w:val="32"/>
        </w:rPr>
        <w:t>《蔬菜和水果中有机磷、有机氯、</w:t>
      </w:r>
      <w:r>
        <w:rPr>
          <w:rFonts w:ascii="宋体" w:hAnsi="宋体" w:cs="仿宋_GB2312" w:hint="eastAsia"/>
          <w:sz w:val="32"/>
          <w:szCs w:val="32"/>
        </w:rPr>
        <w:t xml:space="preserve"> </w:t>
      </w:r>
      <w:r>
        <w:rPr>
          <w:rFonts w:ascii="宋体" w:hAnsi="宋体" w:cs="仿宋_GB2312" w:hint="eastAsia"/>
          <w:sz w:val="32"/>
          <w:szCs w:val="32"/>
        </w:rPr>
        <w:t>拟除虫菊酯和氨基甲酸酯类农药多残留的测定》</w:t>
      </w:r>
    </w:p>
    <w:p w:rsidR="00601E29" w:rsidRDefault="00441E7F">
      <w:pPr>
        <w:widowControl/>
        <w:spacing w:line="23" w:lineRule="atLeast"/>
        <w:ind w:firstLineChars="200" w:firstLine="640"/>
        <w:jc w:val="left"/>
        <w:rPr>
          <w:rFonts w:ascii="宋体" w:hAnsi="宋体" w:cs="宋体"/>
          <w:color w:val="333333"/>
          <w:sz w:val="18"/>
          <w:szCs w:val="18"/>
        </w:rPr>
      </w:pPr>
      <w:r>
        <w:rPr>
          <w:rFonts w:ascii="宋体" w:hAnsi="宋体" w:cs="仿宋_GB2312" w:hint="eastAsia"/>
          <w:sz w:val="32"/>
          <w:szCs w:val="32"/>
        </w:rPr>
        <w:t xml:space="preserve">GB 23200.8-2016 </w:t>
      </w:r>
      <w:r>
        <w:rPr>
          <w:rFonts w:ascii="宋体" w:hAnsi="宋体" w:cs="仿宋_GB2312" w:hint="eastAsia"/>
          <w:sz w:val="32"/>
          <w:szCs w:val="32"/>
        </w:rPr>
        <w:t>《</w:t>
      </w:r>
      <w:r>
        <w:rPr>
          <w:rFonts w:ascii="宋体" w:hAnsi="宋体" w:cs="宋体" w:hint="eastAsia"/>
          <w:color w:val="333333"/>
          <w:kern w:val="0"/>
          <w:sz w:val="32"/>
          <w:szCs w:val="32"/>
          <w:lang/>
        </w:rPr>
        <w:t>食品安全国家标准</w:t>
      </w:r>
      <w:r>
        <w:rPr>
          <w:rFonts w:ascii="宋体" w:hAnsi="宋体" w:cs="宋体" w:hint="eastAsia"/>
          <w:color w:val="333333"/>
          <w:kern w:val="0"/>
          <w:sz w:val="32"/>
          <w:szCs w:val="32"/>
          <w:lang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32"/>
          <w:szCs w:val="32"/>
          <w:lang/>
        </w:rPr>
        <w:t>水果和蔬菜中</w:t>
      </w:r>
      <w:r>
        <w:rPr>
          <w:rFonts w:ascii="宋体" w:hAnsi="宋体" w:cs="宋体" w:hint="eastAsia"/>
          <w:color w:val="333333"/>
          <w:kern w:val="0"/>
          <w:sz w:val="32"/>
          <w:szCs w:val="32"/>
          <w:lang/>
        </w:rPr>
        <w:t>500</w:t>
      </w:r>
      <w:r>
        <w:rPr>
          <w:rFonts w:ascii="宋体" w:hAnsi="宋体" w:cs="宋体" w:hint="eastAsia"/>
          <w:color w:val="333333"/>
          <w:kern w:val="0"/>
          <w:sz w:val="32"/>
          <w:szCs w:val="32"/>
          <w:lang/>
        </w:rPr>
        <w:t>种农药及相关化学品残留量的测定</w:t>
      </w:r>
      <w:r>
        <w:rPr>
          <w:rFonts w:ascii="宋体" w:hAnsi="宋体" w:cs="宋体" w:hint="eastAsia"/>
          <w:color w:val="333333"/>
          <w:kern w:val="0"/>
          <w:sz w:val="32"/>
          <w:szCs w:val="32"/>
          <w:lang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32"/>
          <w:szCs w:val="32"/>
          <w:lang/>
        </w:rPr>
        <w:t>气相色谱</w:t>
      </w:r>
      <w:r>
        <w:rPr>
          <w:rFonts w:ascii="宋体" w:hAnsi="宋体" w:cs="宋体" w:hint="eastAsia"/>
          <w:color w:val="333333"/>
          <w:kern w:val="0"/>
          <w:sz w:val="32"/>
          <w:szCs w:val="32"/>
          <w:lang/>
        </w:rPr>
        <w:t>-</w:t>
      </w:r>
      <w:r>
        <w:rPr>
          <w:rFonts w:ascii="宋体" w:hAnsi="宋体" w:cs="宋体" w:hint="eastAsia"/>
          <w:color w:val="333333"/>
          <w:kern w:val="0"/>
          <w:sz w:val="32"/>
          <w:szCs w:val="32"/>
          <w:lang/>
        </w:rPr>
        <w:t>质谱法</w:t>
      </w:r>
      <w:r>
        <w:rPr>
          <w:rFonts w:ascii="宋体" w:hAnsi="宋体" w:cs="仿宋_GB2312" w:hint="eastAsia"/>
          <w:sz w:val="32"/>
          <w:szCs w:val="32"/>
        </w:rPr>
        <w:t>》</w:t>
      </w:r>
    </w:p>
    <w:p w:rsidR="00601E29" w:rsidRDefault="00441E7F">
      <w:pPr>
        <w:ind w:firstLineChars="200" w:firstLine="640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二、检验项目</w:t>
      </w:r>
    </w:p>
    <w:p w:rsidR="00601E29" w:rsidRDefault="00441E7F">
      <w:pPr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 xml:space="preserve">    </w:t>
      </w:r>
      <w:r>
        <w:rPr>
          <w:rFonts w:ascii="宋体" w:hAnsi="宋体" w:cs="仿宋_GB2312" w:hint="eastAsia"/>
          <w:sz w:val="32"/>
          <w:szCs w:val="32"/>
        </w:rPr>
        <w:t>本次食用农产品检测项目包括：</w:t>
      </w:r>
      <w:r>
        <w:rPr>
          <w:rFonts w:ascii="宋体" w:hAnsi="宋体" w:cs="仿宋_GB2312" w:hint="eastAsia"/>
          <w:sz w:val="32"/>
          <w:szCs w:val="32"/>
        </w:rPr>
        <w:t>乙拌磷、</w:t>
      </w:r>
      <w:r>
        <w:rPr>
          <w:rFonts w:ascii="宋体" w:hAnsi="宋体" w:hint="eastAsia"/>
          <w:kern w:val="0"/>
          <w:sz w:val="32"/>
          <w:szCs w:val="32"/>
        </w:rPr>
        <w:t>乐果、氧乐果、</w:t>
      </w:r>
      <w:r>
        <w:rPr>
          <w:rFonts w:ascii="宋体" w:hAnsi="宋体" w:hint="eastAsia"/>
          <w:kern w:val="0"/>
          <w:sz w:val="32"/>
          <w:szCs w:val="32"/>
        </w:rPr>
        <w:t>毒死蜱、艾氏剂、狄氏剂、苯线磷、涕灭威、涕灭威砜、涕灭威亚砜、</w:t>
      </w:r>
      <w:r>
        <w:rPr>
          <w:rFonts w:ascii="宋体" w:hAnsi="宋体" w:hint="eastAsia"/>
          <w:kern w:val="0"/>
          <w:sz w:val="32"/>
          <w:szCs w:val="32"/>
        </w:rPr>
        <w:t>3-</w:t>
      </w:r>
      <w:r>
        <w:rPr>
          <w:rFonts w:ascii="宋体" w:hAnsi="宋体" w:hint="eastAsia"/>
          <w:kern w:val="0"/>
          <w:sz w:val="32"/>
          <w:szCs w:val="32"/>
        </w:rPr>
        <w:t>羟基克百威、仲丁威、灭多威、甲萘威、</w:t>
      </w:r>
      <w:r>
        <w:rPr>
          <w:rFonts w:ascii="宋体" w:hAnsi="宋体" w:hint="eastAsia"/>
          <w:kern w:val="0"/>
          <w:sz w:val="32"/>
          <w:szCs w:val="32"/>
        </w:rPr>
        <w:t>马拉硫磷、克百威、甲胺磷、甲拌磷、甲基对硫磷、</w:t>
      </w:r>
      <w:r>
        <w:rPr>
          <w:rFonts w:ascii="宋体" w:hAnsi="宋体" w:hint="eastAsia"/>
          <w:kern w:val="0"/>
          <w:sz w:val="32"/>
          <w:szCs w:val="32"/>
        </w:rPr>
        <w:t>对硫磷、</w:t>
      </w:r>
      <w:r>
        <w:rPr>
          <w:rFonts w:ascii="宋体" w:hAnsi="宋体" w:hint="eastAsia"/>
          <w:kern w:val="0"/>
          <w:sz w:val="32"/>
          <w:szCs w:val="32"/>
        </w:rPr>
        <w:t>杀螟硫磷</w:t>
      </w:r>
      <w:r>
        <w:rPr>
          <w:rFonts w:ascii="宋体" w:hAnsi="宋体" w:cs="仿宋_GB2312" w:hint="eastAsia"/>
          <w:sz w:val="32"/>
          <w:szCs w:val="32"/>
        </w:rPr>
        <w:t>。</w:t>
      </w:r>
    </w:p>
    <w:p w:rsidR="00601E29" w:rsidRDefault="00601E29"/>
    <w:sectPr w:rsidR="00601E29" w:rsidSect="00601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E7F" w:rsidRDefault="00441E7F" w:rsidP="00554202">
      <w:r>
        <w:separator/>
      </w:r>
    </w:p>
  </w:endnote>
  <w:endnote w:type="continuationSeparator" w:id="1">
    <w:p w:rsidR="00441E7F" w:rsidRDefault="00441E7F" w:rsidP="0055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E7F" w:rsidRDefault="00441E7F" w:rsidP="00554202">
      <w:r>
        <w:separator/>
      </w:r>
    </w:p>
  </w:footnote>
  <w:footnote w:type="continuationSeparator" w:id="1">
    <w:p w:rsidR="00441E7F" w:rsidRDefault="00441E7F" w:rsidP="00554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E3662"/>
    <w:rsid w:val="00311492"/>
    <w:rsid w:val="00441E7F"/>
    <w:rsid w:val="00554202"/>
    <w:rsid w:val="00601E29"/>
    <w:rsid w:val="006A1CF2"/>
    <w:rsid w:val="007E3662"/>
    <w:rsid w:val="68BF0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29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sid w:val="00601E29"/>
    <w:rPr>
      <w:color w:val="2C4C78"/>
      <w:u w:val="none"/>
    </w:rPr>
  </w:style>
  <w:style w:type="character" w:styleId="a4">
    <w:name w:val="Emphasis"/>
    <w:basedOn w:val="a0"/>
    <w:uiPriority w:val="20"/>
    <w:qFormat/>
    <w:rsid w:val="00601E29"/>
  </w:style>
  <w:style w:type="character" w:styleId="a5">
    <w:name w:val="Hyperlink"/>
    <w:basedOn w:val="a0"/>
    <w:uiPriority w:val="99"/>
    <w:unhideWhenUsed/>
    <w:rsid w:val="00601E29"/>
    <w:rPr>
      <w:color w:val="2C4C78"/>
      <w:u w:val="none"/>
    </w:rPr>
  </w:style>
  <w:style w:type="paragraph" w:styleId="a6">
    <w:name w:val="header"/>
    <w:basedOn w:val="a"/>
    <w:link w:val="Char"/>
    <w:uiPriority w:val="99"/>
    <w:semiHidden/>
    <w:unhideWhenUsed/>
    <w:rsid w:val="0055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54202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5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5420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2017-12-11T01:56:00Z</dcterms:created>
  <dcterms:modified xsi:type="dcterms:W3CDTF">2018-02-01T02:31:00Z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